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C80617" w:rsidRPr="00BE74AC" w:rsidP="00D16E6F" w14:paraId="61E775C6" w14:textId="73CAAD5E">
      <w:pPr>
        <w:pStyle w:val="Lists"/>
        <w:rPr>
          <w:sz w:val="22"/>
        </w:rPr>
      </w:pPr>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-445770</wp:posOffset>
                </wp:positionV>
                <wp:extent cx="611505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P="00D16E6F" w14:textId="77777777">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RS Risk Solutions Ltd</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1.5pt;height:24.55pt;margin-top:-35.1pt;margin-left:-5pt;mso-height-percent:0;mso-height-relative:page;mso-width-percent:0;mso-width-relative:page;mso-wrap-distance-bottom:0;mso-wrap-distance-left:9pt;mso-wrap-distance-right:9pt;mso-wrap-distance-top:0;position:absolute;v-text-anchor:top;z-index:251658240" filled="f" fillcolor="this" stroked="f">
                <v:textbox>
                  <w:txbxContent>
                    <w:p w:rsidR="00D16E6F" w:rsidRPr="006622DC" w:rsidP="00D16E6F" w14:paraId="0A909D34" w14:textId="77777777">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RS Risk Solutions Ltd</w:t>
                      </w:r>
                    </w:p>
                  </w:txbxContent>
                </v:textbox>
              </v:shape>
            </w:pict>
          </mc:Fallback>
        </mc:AlternateContent>
      </w:r>
      <w:r w:rsidR="004B69F9">
        <w:rPr>
          <w:sz w:val="22"/>
        </w:rPr>
        <w:t xml:space="preserve">As artificial intelligence (AI) </w:t>
      </w:r>
      <w:r w:rsidR="008F73CC">
        <w:rPr>
          <w:sz w:val="22"/>
        </w:rPr>
        <w:t xml:space="preserve">technology </w:t>
      </w:r>
      <w:r w:rsidR="004B69F9">
        <w:rPr>
          <w:sz w:val="22"/>
        </w:rPr>
        <w:t xml:space="preserve">continues to advance, employers </w:t>
      </w:r>
      <w:r w:rsidR="000F2DE9">
        <w:rPr>
          <w:sz w:val="22"/>
        </w:rPr>
        <w:t>are increas</w:t>
      </w:r>
      <w:r w:rsidR="00B871DF">
        <w:rPr>
          <w:sz w:val="22"/>
        </w:rPr>
        <w:t>ingly exploring its poten</w:t>
      </w:r>
      <w:r w:rsidRPr="00BE74AC" w:rsidR="00B871DF">
        <w:rPr>
          <w:sz w:val="22"/>
        </w:rPr>
        <w:t xml:space="preserve">tial to enhance productivity, </w:t>
      </w:r>
      <w:r w:rsidRPr="00BE74AC" w:rsidR="00B871DF">
        <w:rPr>
          <w:sz w:val="22"/>
        </w:rPr>
        <w:t>efficiency</w:t>
      </w:r>
      <w:r w:rsidRPr="00BE74AC" w:rsidR="00B871DF">
        <w:rPr>
          <w:sz w:val="22"/>
        </w:rPr>
        <w:t xml:space="preserve"> and decision-making in the workplace. </w:t>
      </w:r>
      <w:r w:rsidRPr="00BE74AC" w:rsidR="00DD4372">
        <w:rPr>
          <w:sz w:val="22"/>
        </w:rPr>
        <w:t xml:space="preserve">While this technology presents opportunities </w:t>
      </w:r>
      <w:r w:rsidRPr="00BE74AC" w:rsidR="00A31422">
        <w:rPr>
          <w:sz w:val="22"/>
        </w:rPr>
        <w:t>for employers, it has limitations and exposures that must be considered. I</w:t>
      </w:r>
      <w:r w:rsidRPr="00BE74AC" w:rsidR="002159DF">
        <w:rPr>
          <w:sz w:val="22"/>
        </w:rPr>
        <w:t xml:space="preserve">mplementing AI systems and </w:t>
      </w:r>
      <w:r w:rsidRPr="00BE74AC" w:rsidR="00143913">
        <w:rPr>
          <w:sz w:val="22"/>
        </w:rPr>
        <w:t>tools requires careful consideration to ensure</w:t>
      </w:r>
      <w:r w:rsidRPr="00BE74AC" w:rsidR="00AD2829">
        <w:rPr>
          <w:sz w:val="22"/>
        </w:rPr>
        <w:t xml:space="preserve"> an organi</w:t>
      </w:r>
      <w:r w:rsidRPr="00BE74AC" w:rsidR="001B1A94">
        <w:rPr>
          <w:sz w:val="22"/>
        </w:rPr>
        <w:t>s</w:t>
      </w:r>
      <w:r w:rsidRPr="00BE74AC" w:rsidR="00AD2829">
        <w:rPr>
          <w:sz w:val="22"/>
        </w:rPr>
        <w:t>ation’s</w:t>
      </w:r>
      <w:r w:rsidRPr="00BE74AC" w:rsidR="00143913">
        <w:rPr>
          <w:sz w:val="22"/>
        </w:rPr>
        <w:t xml:space="preserve"> responsible and ethical use. </w:t>
      </w:r>
    </w:p>
    <w:p w:rsidR="001706C4" w:rsidRPr="00BE74AC" w:rsidP="00D16E6F" w14:paraId="562A69F8" w14:textId="19337ABD">
      <w:pPr>
        <w:pStyle w:val="Lists"/>
        <w:rPr>
          <w:sz w:val="22"/>
        </w:rPr>
      </w:pPr>
      <w:r w:rsidRPr="00BE74AC">
        <w:rPr>
          <w:sz w:val="22"/>
        </w:rPr>
        <w:t xml:space="preserve">This checklist </w:t>
      </w:r>
      <w:r w:rsidRPr="00BE74AC" w:rsidR="003F43D2">
        <w:rPr>
          <w:sz w:val="22"/>
        </w:rPr>
        <w:t xml:space="preserve">aims to </w:t>
      </w:r>
      <w:r w:rsidRPr="00BE74AC" w:rsidR="00A31422">
        <w:rPr>
          <w:sz w:val="22"/>
        </w:rPr>
        <w:t xml:space="preserve">assist employers in </w:t>
      </w:r>
      <w:r w:rsidRPr="00BE74AC" w:rsidR="00107EFD">
        <w:rPr>
          <w:sz w:val="22"/>
        </w:rPr>
        <w:t xml:space="preserve">establishing and maintaining AI systems and tools in the workplace. </w:t>
      </w:r>
      <w:r w:rsidRPr="00BE74AC" w:rsidR="00045029">
        <w:rPr>
          <w:sz w:val="22"/>
        </w:rPr>
        <w:t>It’s in</w:t>
      </w:r>
      <w:r w:rsidRPr="00BE74AC" w:rsidR="001926D3">
        <w:rPr>
          <w:sz w:val="22"/>
        </w:rPr>
        <w:t xml:space="preserve">tended to be used as a guide, so it doesn’t include </w:t>
      </w:r>
      <w:r w:rsidRPr="00BE74AC" w:rsidR="0078772A">
        <w:rPr>
          <w:sz w:val="22"/>
        </w:rPr>
        <w:t xml:space="preserve">every step or consideration, and not </w:t>
      </w:r>
      <w:r w:rsidRPr="00BE74AC" w:rsidR="0078772A">
        <w:rPr>
          <w:sz w:val="22"/>
        </w:rPr>
        <w:t>all of</w:t>
      </w:r>
      <w:r w:rsidRPr="00BE74AC" w:rsidR="0078772A">
        <w:rPr>
          <w:sz w:val="22"/>
        </w:rPr>
        <w:t xml:space="preserve"> the following steps are necessary to establish and maintain AI systems in the workplace. Because this process may differ based on your organi</w:t>
      </w:r>
      <w:r w:rsidRPr="00BE74AC" w:rsidR="0055361D">
        <w:rPr>
          <w:sz w:val="22"/>
        </w:rPr>
        <w:t>s</w:t>
      </w:r>
      <w:r w:rsidRPr="00BE74AC" w:rsidR="0078772A">
        <w:rPr>
          <w:sz w:val="22"/>
        </w:rPr>
        <w:t>ation’s size and other factors, the steps in this list should be modified to mee</w:t>
      </w:r>
      <w:r w:rsidRPr="00BE74AC" w:rsidR="00B71EF2">
        <w:rPr>
          <w:sz w:val="22"/>
        </w:rPr>
        <w:t>t</w:t>
      </w:r>
      <w:r w:rsidRPr="00BE74AC" w:rsidR="0078772A">
        <w:rPr>
          <w:sz w:val="22"/>
        </w:rPr>
        <w:t xml:space="preserve"> </w:t>
      </w:r>
      <w:r w:rsidRPr="00BE74AC" w:rsidR="00E13FAA">
        <w:rPr>
          <w:sz w:val="22"/>
        </w:rPr>
        <w:t>your organi</w:t>
      </w:r>
      <w:r w:rsidRPr="00BE74AC" w:rsidR="0055361D">
        <w:rPr>
          <w:sz w:val="22"/>
        </w:rPr>
        <w:t>s</w:t>
      </w:r>
      <w:r w:rsidRPr="00BE74AC" w:rsidR="00E13FAA">
        <w:rPr>
          <w:sz w:val="22"/>
        </w:rPr>
        <w:t>ation’s unique needs</w:t>
      </w:r>
      <w:r w:rsidRPr="00BE74AC" w:rsidR="0078772A">
        <w:rPr>
          <w:sz w:val="22"/>
        </w:rPr>
        <w:t xml:space="preserve">. </w:t>
      </w:r>
      <w:r w:rsidRPr="00BE74AC" w:rsidR="00724091">
        <w:rPr>
          <w:sz w:val="22"/>
        </w:rPr>
        <w:t>S</w:t>
      </w:r>
      <w:r w:rsidRPr="00BE74AC" w:rsidR="00A7360F">
        <w:rPr>
          <w:sz w:val="22"/>
        </w:rPr>
        <w:t>ince</w:t>
      </w:r>
      <w:r w:rsidRPr="00BE74AC" w:rsidR="006D0329">
        <w:rPr>
          <w:sz w:val="22"/>
        </w:rPr>
        <w:t xml:space="preserve"> the use of</w:t>
      </w:r>
      <w:r w:rsidRPr="00BE74AC" w:rsidR="00A7360F">
        <w:rPr>
          <w:sz w:val="22"/>
        </w:rPr>
        <w:t xml:space="preserve"> AI in the workplace requires employers to navigate </w:t>
      </w:r>
      <w:r w:rsidRPr="00BE74AC" w:rsidR="004A0C1B">
        <w:rPr>
          <w:sz w:val="22"/>
        </w:rPr>
        <w:t xml:space="preserve">a </w:t>
      </w:r>
      <w:r w:rsidRPr="00BE74AC" w:rsidR="00A7360F">
        <w:rPr>
          <w:sz w:val="22"/>
        </w:rPr>
        <w:t xml:space="preserve">complex </w:t>
      </w:r>
      <w:r w:rsidRPr="00BE74AC" w:rsidR="004A0C1B">
        <w:rPr>
          <w:sz w:val="22"/>
        </w:rPr>
        <w:t xml:space="preserve">web of legal, </w:t>
      </w:r>
      <w:r w:rsidRPr="00BE74AC" w:rsidR="004A0C1B">
        <w:rPr>
          <w:sz w:val="22"/>
        </w:rPr>
        <w:t>operational</w:t>
      </w:r>
      <w:r w:rsidRPr="00BE74AC" w:rsidR="004A0C1B">
        <w:rPr>
          <w:sz w:val="22"/>
        </w:rPr>
        <w:t xml:space="preserve"> and other considerations</w:t>
      </w:r>
      <w:r w:rsidRPr="00BE74AC" w:rsidR="00A7360F">
        <w:rPr>
          <w:sz w:val="22"/>
        </w:rPr>
        <w:t xml:space="preserve">, </w:t>
      </w:r>
      <w:r w:rsidRPr="00BE74AC" w:rsidR="00AE37DA">
        <w:rPr>
          <w:sz w:val="22"/>
        </w:rPr>
        <w:t xml:space="preserve">employers are encouraged to seek legal </w:t>
      </w:r>
      <w:r w:rsidRPr="00BE74AC" w:rsidR="00396070">
        <w:rPr>
          <w:sz w:val="22"/>
        </w:rPr>
        <w:t>advice</w:t>
      </w:r>
      <w:r w:rsidRPr="00BE74AC" w:rsidR="00AE37DA">
        <w:rPr>
          <w:sz w:val="22"/>
        </w:rPr>
        <w:t xml:space="preserve"> </w:t>
      </w:r>
      <w:r w:rsidRPr="00BE74AC" w:rsidR="00724091">
        <w:rPr>
          <w:sz w:val="22"/>
        </w:rPr>
        <w:t xml:space="preserve">and </w:t>
      </w:r>
      <w:r w:rsidRPr="00BE74AC" w:rsidR="00E14096">
        <w:rPr>
          <w:sz w:val="22"/>
        </w:rPr>
        <w:t xml:space="preserve">liaise with </w:t>
      </w:r>
      <w:r w:rsidRPr="00BE74AC" w:rsidR="00724091">
        <w:rPr>
          <w:sz w:val="22"/>
        </w:rPr>
        <w:t xml:space="preserve">other industry experts </w:t>
      </w:r>
      <w:r w:rsidRPr="00BE74AC" w:rsidR="00AE37DA">
        <w:rPr>
          <w:sz w:val="22"/>
        </w:rPr>
        <w:t>to address specific issues and concerns.</w:t>
      </w:r>
    </w:p>
    <w:p w:rsidR="0074472E" w:rsidRPr="00BE74AC" w:rsidP="0074472E" w14:paraId="227A2C75" w14:textId="77777777"/>
    <w:tbl>
      <w:tblPr>
        <w:tblW w:w="5006"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427"/>
        <w:gridCol w:w="871"/>
        <w:gridCol w:w="871"/>
        <w:gridCol w:w="868"/>
      </w:tblGrid>
      <w:tr w14:paraId="7EF679CF" w14:textId="39B9129D" w:rsidTr="00A871C8">
        <w:tblPrEx>
          <w:tblW w:w="5006"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43"/>
        </w:trPr>
        <w:tc>
          <w:tcPr>
            <w:tcW w:w="3556" w:type="pct"/>
            <w:tcBorders>
              <w:top w:val="nil"/>
              <w:left w:val="nil"/>
              <w:right w:val="nil"/>
            </w:tcBorders>
            <w:shd w:val="clear" w:color="auto" w:fill="474747"/>
            <w:vAlign w:val="center"/>
          </w:tcPr>
          <w:p w:rsidR="00E11A34" w:rsidRPr="00BE74AC" w:rsidP="00E11A34" w14:paraId="713AAB68" w14:textId="2CBF1A8F">
            <w:pPr>
              <w:spacing w:after="120" w:line="280" w:lineRule="atLeast"/>
              <w:rPr>
                <w:rFonts w:asciiTheme="majorHAnsi" w:hAnsiTheme="majorHAnsi" w:cstheme="majorHAnsi"/>
                <w:color w:val="FFFFFF" w:themeColor="background1"/>
                <w:sz w:val="22"/>
              </w:rPr>
            </w:pPr>
            <w:r w:rsidRPr="00BE74AC">
              <w:rPr>
                <w:rFonts w:asciiTheme="majorHAnsi" w:hAnsiTheme="majorHAnsi" w:cstheme="majorHAnsi"/>
                <w:b/>
                <w:color w:val="FFFFFF" w:themeColor="background1"/>
                <w:sz w:val="22"/>
                <w:szCs w:val="18"/>
              </w:rPr>
              <w:t>Before Implementing AI Systems</w:t>
            </w:r>
          </w:p>
        </w:tc>
        <w:tc>
          <w:tcPr>
            <w:tcW w:w="482" w:type="pct"/>
            <w:tcBorders>
              <w:top w:val="nil"/>
              <w:left w:val="nil"/>
              <w:bottom w:val="single" w:sz="2" w:space="0" w:color="808080"/>
              <w:right w:val="nil"/>
            </w:tcBorders>
            <w:shd w:val="clear" w:color="auto" w:fill="474747"/>
          </w:tcPr>
          <w:p w:rsidR="00E11A34" w:rsidRPr="00BE74AC" w:rsidP="00E11A34" w14:paraId="72CEB4AE" w14:textId="544F8AC9">
            <w:pPr>
              <w:spacing w:before="60" w:after="120" w:line="280" w:lineRule="atLeast"/>
              <w:jc w:val="center"/>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Yes</w:t>
            </w:r>
          </w:p>
        </w:tc>
        <w:tc>
          <w:tcPr>
            <w:tcW w:w="482" w:type="pct"/>
            <w:tcBorders>
              <w:top w:val="nil"/>
              <w:left w:val="nil"/>
              <w:bottom w:val="single" w:sz="2" w:space="0" w:color="808080"/>
              <w:right w:val="nil"/>
            </w:tcBorders>
            <w:shd w:val="clear" w:color="auto" w:fill="474747"/>
          </w:tcPr>
          <w:p w:rsidR="00E11A34" w:rsidRPr="00BE74AC" w:rsidP="00E11A34" w14:paraId="456D1941" w14:textId="2BA8C81A">
            <w:pPr>
              <w:spacing w:before="60" w:after="120" w:line="280" w:lineRule="atLeast"/>
              <w:jc w:val="center"/>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No</w:t>
            </w:r>
          </w:p>
        </w:tc>
        <w:tc>
          <w:tcPr>
            <w:tcW w:w="481" w:type="pct"/>
            <w:tcBorders>
              <w:top w:val="nil"/>
              <w:left w:val="nil"/>
              <w:bottom w:val="single" w:sz="2" w:space="0" w:color="808080"/>
              <w:right w:val="nil"/>
            </w:tcBorders>
            <w:shd w:val="clear" w:color="auto" w:fill="474747"/>
          </w:tcPr>
          <w:p w:rsidR="00E11A34" w:rsidRPr="00BE74AC" w:rsidP="00E11A34" w14:paraId="530C865F" w14:textId="7276AB12">
            <w:pPr>
              <w:spacing w:before="60" w:after="120" w:line="280" w:lineRule="atLeast"/>
              <w:jc w:val="center"/>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N/A</w:t>
            </w:r>
          </w:p>
        </w:tc>
      </w:tr>
      <w:tr w14:paraId="1A79B0EC" w14:textId="7F207261"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50ABEB1E" w14:textId="1E2790C6">
            <w:pPr>
              <w:pStyle w:val="Lists"/>
              <w:rPr>
                <w:lang w:val="en-US"/>
              </w:rPr>
            </w:pPr>
            <w:r w:rsidRPr="00BE74AC">
              <w:t xml:space="preserve">Define clear goals, </w:t>
            </w:r>
            <w:r w:rsidRPr="00BE74AC">
              <w:t>objectives</w:t>
            </w:r>
            <w:r w:rsidRPr="00BE74AC">
              <w:t xml:space="preserve"> and outcomes for implementing AI in the workplace</w:t>
            </w:r>
            <w:r w:rsidRPr="00BE74AC">
              <w:rPr>
                <w:lang w:val="en-US"/>
              </w:rPr>
              <w:t xml:space="preserve">. </w:t>
            </w:r>
          </w:p>
        </w:tc>
        <w:sdt>
          <w:sdtPr>
            <w:id w:val="-622384475"/>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6E67AD8B" w14:textId="10F51A2C">
                <w:pPr>
                  <w:jc w:val="center"/>
                </w:pPr>
                <w:r w:rsidRPr="00BE74AC">
                  <w:rPr>
                    <w:rFonts w:ascii="MS Gothic" w:eastAsia="MS Gothic" w:hAnsi="MS Gothic" w:cs="MS Gothic"/>
                  </w:rPr>
                  <w:t>☐</w:t>
                </w:r>
              </w:p>
            </w:tc>
          </w:sdtContent>
        </w:sdt>
        <w:sdt>
          <w:sdtPr>
            <w:id w:val="-2084211379"/>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30470473" w14:textId="2D2C350B">
                <w:pPr>
                  <w:jc w:val="center"/>
                </w:pPr>
                <w:r w:rsidRPr="00BE74AC">
                  <w:rPr>
                    <w:rFonts w:ascii="MS Gothic" w:eastAsia="MS Gothic" w:hAnsi="MS Gothic" w:cs="MS Gothic"/>
                  </w:rPr>
                  <w:t>☐</w:t>
                </w:r>
              </w:p>
            </w:tc>
          </w:sdtContent>
        </w:sdt>
        <w:sdt>
          <w:sdtPr>
            <w:id w:val="-1705711402"/>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0F230699" w14:textId="65977FD5">
                <w:pPr>
                  <w:jc w:val="center"/>
                </w:pPr>
                <w:r w:rsidRPr="00BE74AC">
                  <w:rPr>
                    <w:rFonts w:ascii="MS Gothic" w:eastAsia="MS Gothic" w:hAnsi="MS Gothic" w:cs="MS Gothic"/>
                  </w:rPr>
                  <w:t>☐</w:t>
                </w:r>
              </w:p>
            </w:tc>
          </w:sdtContent>
        </w:sdt>
      </w:tr>
      <w:tr w14:paraId="3F26A86C" w14:textId="58CB5584"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37337487" w14:textId="2DBE7D64">
            <w:pPr>
              <w:pStyle w:val="Lists"/>
              <w:rPr>
                <w:lang w:val="en-US"/>
              </w:rPr>
            </w:pPr>
            <w:r w:rsidRPr="00BE74AC">
              <w:t>Determine whether AI is the best solution to meet the organi</w:t>
            </w:r>
            <w:r w:rsidRPr="00BE74AC" w:rsidR="009A405E">
              <w:t>s</w:t>
            </w:r>
            <w:r w:rsidRPr="00BE74AC">
              <w:t xml:space="preserve">ation’s goals, </w:t>
            </w:r>
            <w:r w:rsidRPr="00BE74AC">
              <w:t>objectives</w:t>
            </w:r>
            <w:r w:rsidRPr="00BE74AC">
              <w:t xml:space="preserve"> and outcomes.</w:t>
            </w:r>
          </w:p>
        </w:tc>
        <w:sdt>
          <w:sdtPr>
            <w:id w:val="1254089947"/>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4C0A3882" w14:textId="0083D084">
                <w:pPr>
                  <w:jc w:val="center"/>
                </w:pPr>
                <w:r w:rsidRPr="00BE74AC">
                  <w:rPr>
                    <w:rFonts w:ascii="MS Gothic" w:eastAsia="MS Gothic" w:hAnsi="MS Gothic" w:cs="MS Gothic"/>
                  </w:rPr>
                  <w:t>☐</w:t>
                </w:r>
              </w:p>
            </w:tc>
          </w:sdtContent>
        </w:sdt>
        <w:sdt>
          <w:sdtPr>
            <w:id w:val="670527544"/>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5417F8C6" w14:textId="3B0EDE0A">
                <w:pPr>
                  <w:jc w:val="center"/>
                </w:pPr>
                <w:r w:rsidRPr="00BE74AC">
                  <w:rPr>
                    <w:rFonts w:ascii="MS Gothic" w:eastAsia="MS Gothic" w:hAnsi="MS Gothic" w:cs="MS Gothic"/>
                  </w:rPr>
                  <w:t>☐</w:t>
                </w:r>
              </w:p>
            </w:tc>
          </w:sdtContent>
        </w:sdt>
        <w:sdt>
          <w:sdtPr>
            <w:id w:val="2096457"/>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33E9E504" w14:textId="2B8CDBBA">
                <w:pPr>
                  <w:jc w:val="center"/>
                </w:pPr>
                <w:r w:rsidRPr="00BE74AC">
                  <w:rPr>
                    <w:rFonts w:ascii="MS Gothic" w:eastAsia="MS Gothic" w:hAnsi="MS Gothic" w:cs="MS Gothic"/>
                  </w:rPr>
                  <w:t>☐</w:t>
                </w:r>
              </w:p>
            </w:tc>
          </w:sdtContent>
        </w:sdt>
      </w:tr>
      <w:tr w14:paraId="7B1BBB59" w14:textId="77777777"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159608EE" w14:textId="71EF4DA0">
            <w:pPr>
              <w:pStyle w:val="Lists"/>
            </w:pPr>
            <w:r w:rsidRPr="00BE74AC">
              <w:t>Identify potential risks and unintended consequences of implementing AI systems.</w:t>
            </w:r>
          </w:p>
        </w:tc>
        <w:sdt>
          <w:sdtPr>
            <w:id w:val="-1516842574"/>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37E15287" w14:textId="7AF6AD20">
                <w:pPr>
                  <w:jc w:val="center"/>
                </w:pPr>
                <w:r w:rsidRPr="00BE74AC">
                  <w:rPr>
                    <w:rFonts w:ascii="MS Gothic" w:eastAsia="MS Gothic" w:hAnsi="MS Gothic" w:cs="MS Gothic"/>
                  </w:rPr>
                  <w:t>☐</w:t>
                </w:r>
              </w:p>
            </w:tc>
          </w:sdtContent>
        </w:sdt>
        <w:sdt>
          <w:sdtPr>
            <w:id w:val="-1999562613"/>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62E850BE" w14:textId="677D129D">
                <w:pPr>
                  <w:jc w:val="center"/>
                </w:pPr>
                <w:r w:rsidRPr="00BE74AC">
                  <w:rPr>
                    <w:rFonts w:ascii="MS Gothic" w:eastAsia="MS Gothic" w:hAnsi="MS Gothic" w:cs="MS Gothic"/>
                  </w:rPr>
                  <w:t>☐</w:t>
                </w:r>
              </w:p>
            </w:tc>
          </w:sdtContent>
        </w:sdt>
        <w:sdt>
          <w:sdtPr>
            <w:id w:val="-1414846364"/>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27F12BDA" w14:textId="6CF41F9C">
                <w:pPr>
                  <w:jc w:val="center"/>
                </w:pPr>
                <w:r w:rsidRPr="00BE74AC">
                  <w:rPr>
                    <w:rFonts w:ascii="MS Gothic" w:eastAsia="MS Gothic" w:hAnsi="MS Gothic" w:cs="MS Gothic"/>
                  </w:rPr>
                  <w:t>☐</w:t>
                </w:r>
              </w:p>
            </w:tc>
          </w:sdtContent>
        </w:sdt>
      </w:tr>
      <w:tr w14:paraId="0A0676A4" w14:textId="77777777"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301F524E" w14:textId="24676B1D">
            <w:pPr>
              <w:pStyle w:val="Lists"/>
            </w:pPr>
            <w:r w:rsidRPr="00BE74AC">
              <w:t>Consider the organi</w:t>
            </w:r>
            <w:r w:rsidRPr="00BE74AC" w:rsidR="003940E0">
              <w:t>s</w:t>
            </w:r>
            <w:r w:rsidRPr="00BE74AC">
              <w:t>ation’s return on investment for implementing AI technology.</w:t>
            </w:r>
          </w:p>
        </w:tc>
        <w:sdt>
          <w:sdtPr>
            <w:id w:val="-927423114"/>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3CA54D95" w14:textId="06AFB9E0">
                <w:pPr>
                  <w:jc w:val="center"/>
                </w:pPr>
                <w:r w:rsidRPr="00BE74AC">
                  <w:rPr>
                    <w:rFonts w:ascii="MS Gothic" w:eastAsia="MS Gothic" w:hAnsi="MS Gothic" w:cs="MS Gothic"/>
                  </w:rPr>
                  <w:t>☐</w:t>
                </w:r>
              </w:p>
            </w:tc>
          </w:sdtContent>
        </w:sdt>
        <w:sdt>
          <w:sdtPr>
            <w:id w:val="-2004890023"/>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53343E90" w14:textId="4C903F63">
                <w:pPr>
                  <w:jc w:val="center"/>
                </w:pPr>
                <w:r w:rsidRPr="00BE74AC">
                  <w:rPr>
                    <w:rFonts w:ascii="MS Gothic" w:eastAsia="MS Gothic" w:hAnsi="MS Gothic" w:cs="MS Gothic"/>
                  </w:rPr>
                  <w:t>☐</w:t>
                </w:r>
              </w:p>
            </w:tc>
          </w:sdtContent>
        </w:sdt>
        <w:sdt>
          <w:sdtPr>
            <w:id w:val="-656766860"/>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1E147AE9" w14:textId="14189B57">
                <w:pPr>
                  <w:jc w:val="center"/>
                </w:pPr>
                <w:r w:rsidRPr="00BE74AC">
                  <w:rPr>
                    <w:rFonts w:ascii="MS Gothic" w:eastAsia="MS Gothic" w:hAnsi="MS Gothic" w:cs="MS Gothic"/>
                  </w:rPr>
                  <w:t>☐</w:t>
                </w:r>
              </w:p>
            </w:tc>
          </w:sdtContent>
        </w:sdt>
      </w:tr>
      <w:tr w14:paraId="118686B9" w14:textId="77777777"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68FA8483" w14:textId="3E048F12">
            <w:pPr>
              <w:pStyle w:val="Lists"/>
            </w:pPr>
            <w:r w:rsidRPr="00BE74AC">
              <w:t>Assess the compa</w:t>
            </w:r>
            <w:r w:rsidRPr="00BE74AC" w:rsidR="00CE6B95">
              <w:t>ti</w:t>
            </w:r>
            <w:r w:rsidRPr="00BE74AC">
              <w:t>bility of AI systems and tools with the organi</w:t>
            </w:r>
            <w:r w:rsidRPr="00BE74AC" w:rsidR="003940E0">
              <w:t>s</w:t>
            </w:r>
            <w:r w:rsidRPr="00BE74AC">
              <w:t>ation’s existing technology systems.</w:t>
            </w:r>
          </w:p>
        </w:tc>
        <w:sdt>
          <w:sdtPr>
            <w:id w:val="1022670186"/>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6DBA8083" w14:textId="090C4002">
                <w:pPr>
                  <w:jc w:val="center"/>
                </w:pPr>
                <w:r w:rsidRPr="00BE74AC">
                  <w:rPr>
                    <w:rFonts w:ascii="MS Gothic" w:eastAsia="MS Gothic" w:hAnsi="MS Gothic" w:cs="MS Gothic"/>
                  </w:rPr>
                  <w:t>☐</w:t>
                </w:r>
              </w:p>
            </w:tc>
          </w:sdtContent>
        </w:sdt>
        <w:sdt>
          <w:sdtPr>
            <w:id w:val="-1447535517"/>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646D3522" w14:textId="5112FCB3">
                <w:pPr>
                  <w:jc w:val="center"/>
                </w:pPr>
                <w:r w:rsidRPr="00BE74AC">
                  <w:rPr>
                    <w:rFonts w:ascii="MS Gothic" w:eastAsia="MS Gothic" w:hAnsi="MS Gothic" w:cs="MS Gothic"/>
                  </w:rPr>
                  <w:t>☐</w:t>
                </w:r>
              </w:p>
            </w:tc>
          </w:sdtContent>
        </w:sdt>
        <w:sdt>
          <w:sdtPr>
            <w:id w:val="504871110"/>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5A228A5D" w14:textId="6E00BEB8">
                <w:pPr>
                  <w:jc w:val="center"/>
                </w:pPr>
                <w:r w:rsidRPr="00BE74AC">
                  <w:rPr>
                    <w:rFonts w:ascii="MS Gothic" w:eastAsia="MS Gothic" w:hAnsi="MS Gothic" w:cs="MS Gothic"/>
                  </w:rPr>
                  <w:t>☐</w:t>
                </w:r>
              </w:p>
            </w:tc>
          </w:sdtContent>
        </w:sdt>
      </w:tr>
      <w:tr w14:paraId="1C05C2FF" w14:textId="783B9B37"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16B0DF2D" w14:textId="2A971F66">
            <w:pPr>
              <w:pStyle w:val="Lists"/>
            </w:pPr>
            <w:r w:rsidRPr="00BE74AC">
              <w:t>Consult with experts to help the organi</w:t>
            </w:r>
            <w:r w:rsidRPr="00BE74AC" w:rsidR="000E53A7">
              <w:t>s</w:t>
            </w:r>
            <w:r w:rsidRPr="00BE74AC">
              <w:t xml:space="preserve">ation understand AI system options, potential </w:t>
            </w:r>
            <w:r w:rsidRPr="00BE74AC">
              <w:t>issues</w:t>
            </w:r>
            <w:r w:rsidRPr="00BE74AC">
              <w:t xml:space="preserve"> and long-term benefits.</w:t>
            </w:r>
          </w:p>
        </w:tc>
        <w:sdt>
          <w:sdtPr>
            <w:id w:val="-2066947295"/>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1A6E7EDE" w14:textId="64E9C691">
                <w:pPr>
                  <w:jc w:val="center"/>
                </w:pPr>
                <w:r w:rsidRPr="00BE74AC">
                  <w:rPr>
                    <w:rFonts w:ascii="MS Gothic" w:eastAsia="MS Gothic" w:hAnsi="MS Gothic" w:cs="MS Gothic"/>
                  </w:rPr>
                  <w:t>☐</w:t>
                </w:r>
              </w:p>
            </w:tc>
          </w:sdtContent>
        </w:sdt>
        <w:sdt>
          <w:sdtPr>
            <w:id w:val="50427908"/>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303C28C2" w14:textId="43CCBFF2">
                <w:pPr>
                  <w:jc w:val="center"/>
                </w:pPr>
                <w:r w:rsidRPr="00BE74AC">
                  <w:rPr>
                    <w:rFonts w:ascii="MS Gothic" w:eastAsia="MS Gothic" w:hAnsi="MS Gothic" w:cs="MS Gothic"/>
                  </w:rPr>
                  <w:t>☐</w:t>
                </w:r>
              </w:p>
            </w:tc>
          </w:sdtContent>
        </w:sdt>
        <w:sdt>
          <w:sdtPr>
            <w:id w:val="711933117"/>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239175C0" w14:textId="413243D7">
                <w:pPr>
                  <w:jc w:val="center"/>
                </w:pPr>
                <w:r w:rsidRPr="00BE74AC">
                  <w:rPr>
                    <w:rFonts w:ascii="MS Gothic" w:eastAsia="MS Gothic" w:hAnsi="MS Gothic" w:cs="MS Gothic"/>
                  </w:rPr>
                  <w:t>☐</w:t>
                </w:r>
              </w:p>
            </w:tc>
          </w:sdtContent>
        </w:sdt>
      </w:tr>
      <w:tr w14:paraId="40936575" w14:textId="15E7AAC4" w:rsidTr="00A871C8">
        <w:tblPrEx>
          <w:tblW w:w="5006" w:type="pct"/>
          <w:tblLook w:val="01E0"/>
        </w:tblPrEx>
        <w:trPr>
          <w:trHeight w:val="403"/>
        </w:trPr>
        <w:tc>
          <w:tcPr>
            <w:tcW w:w="3556" w:type="pct"/>
            <w:tcBorders>
              <w:right w:val="single" w:sz="2" w:space="0" w:color="808080"/>
            </w:tcBorders>
            <w:vAlign w:val="center"/>
          </w:tcPr>
          <w:p w:rsidR="00E11A34" w:rsidRPr="00BE74AC" w:rsidP="00E11A34" w14:paraId="6ED592BE" w14:textId="233E6043">
            <w:pPr>
              <w:pStyle w:val="Lists"/>
            </w:pPr>
            <w:r w:rsidRPr="00BE74AC">
              <w:t xml:space="preserve">Gather data that will be used for AI systems, </w:t>
            </w:r>
            <w:r w:rsidRPr="00BE74AC">
              <w:t>models</w:t>
            </w:r>
            <w:r w:rsidRPr="00BE74AC">
              <w:t xml:space="preserve"> and tools. </w:t>
            </w:r>
          </w:p>
        </w:tc>
        <w:sdt>
          <w:sdtPr>
            <w:id w:val="-286896317"/>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126B7C7C" w14:textId="026034CD">
                <w:pPr>
                  <w:jc w:val="center"/>
                </w:pPr>
                <w:r w:rsidRPr="00BE74AC">
                  <w:rPr>
                    <w:rFonts w:ascii="MS Gothic" w:eastAsia="MS Gothic" w:hAnsi="MS Gothic" w:cs="MS Gothic"/>
                  </w:rPr>
                  <w:t>☐</w:t>
                </w:r>
              </w:p>
            </w:tc>
          </w:sdtContent>
        </w:sdt>
        <w:sdt>
          <w:sdtPr>
            <w:id w:val="1104695987"/>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476139C1" w14:textId="72BC9DFA">
                <w:pPr>
                  <w:jc w:val="center"/>
                </w:pPr>
                <w:r w:rsidRPr="00BE74AC">
                  <w:rPr>
                    <w:rFonts w:ascii="MS Gothic" w:eastAsia="MS Gothic" w:hAnsi="MS Gothic" w:cs="MS Gothic"/>
                  </w:rPr>
                  <w:t>☐</w:t>
                </w:r>
              </w:p>
            </w:tc>
          </w:sdtContent>
        </w:sdt>
        <w:sdt>
          <w:sdtPr>
            <w:id w:val="-2134711346"/>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0B376514" w14:textId="57A2D970">
                <w:pPr>
                  <w:jc w:val="center"/>
                </w:pPr>
                <w:r w:rsidRPr="00BE74AC">
                  <w:rPr>
                    <w:rFonts w:ascii="MS Gothic" w:eastAsia="MS Gothic" w:hAnsi="MS Gothic" w:cs="MS Gothic"/>
                  </w:rPr>
                  <w:t>☐</w:t>
                </w:r>
              </w:p>
            </w:tc>
          </w:sdtContent>
        </w:sdt>
      </w:tr>
    </w:tbl>
    <w:p w:rsidR="008809F8" w:rsidRPr="00BE74AC" w14:paraId="00AF17FB" w14:textId="0E84A62B">
      <w:pPr>
        <w:rPr>
          <w:rFonts w:asciiTheme="majorHAnsi" w:hAnsiTheme="majorHAnsi" w:cstheme="majorHAnsi"/>
          <w:sz w:val="28"/>
        </w:rPr>
        <w:sectPr w:rsidSect="00C47E3D">
          <w:headerReference w:type="default" r:id="rId8"/>
          <w:footerReference w:type="default" r:id="rId9"/>
          <w:headerReference w:type="first" r:id="rId10"/>
          <w:footerReference w:type="first" r:id="rId11"/>
          <w:pgSz w:w="11906" w:h="16838" w:code="9"/>
          <w:pgMar w:top="2592" w:right="1440" w:bottom="1440" w:left="1440" w:header="720" w:footer="720" w:gutter="0"/>
          <w:cols w:space="720"/>
          <w:docGrid w:linePitch="360"/>
        </w:sectPr>
      </w:pPr>
    </w:p>
    <w:tbl>
      <w:tblPr>
        <w:tblpPr w:leftFromText="180" w:rightFromText="180" w:vertAnchor="text" w:horzAnchor="margin" w:tblpY="238"/>
        <w:tblW w:w="5009"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56"/>
        <w:gridCol w:w="905"/>
        <w:gridCol w:w="905"/>
        <w:gridCol w:w="905"/>
      </w:tblGrid>
      <w:tr w14:paraId="34F3F135" w14:textId="77777777" w:rsidTr="006B02A2">
        <w:tblPrEx>
          <w:tblW w:w="5009"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403"/>
        </w:trPr>
        <w:tc>
          <w:tcPr>
            <w:tcW w:w="3551" w:type="pct"/>
            <w:tcBorders>
              <w:right w:val="single" w:sz="2" w:space="0" w:color="808080"/>
            </w:tcBorders>
            <w:vAlign w:val="center"/>
          </w:tcPr>
          <w:p w:rsidR="006B02A2" w:rsidRPr="00BE74AC" w:rsidP="006B02A2" w14:paraId="7A7F563C" w14:textId="79CD0832">
            <w:pPr>
              <w:pStyle w:val="Lists"/>
            </w:pPr>
            <w:r w:rsidRPr="00BE74AC">
              <w:t xml:space="preserve">Assess data that will be used to train AI algorithms to ensure it is accurate, </w:t>
            </w:r>
            <w:r w:rsidRPr="00BE74AC">
              <w:t>reliable</w:t>
            </w:r>
            <w:r w:rsidRPr="00BE74AC">
              <w:t xml:space="preserve"> and represent</w:t>
            </w:r>
            <w:r w:rsidRPr="00BE74AC" w:rsidR="00A97AAC">
              <w:t>ative</w:t>
            </w:r>
            <w:r w:rsidRPr="00BE74AC">
              <w:t xml:space="preserve"> of diverse populations to avoid perpetuating biases or discriminatory outcomes. </w:t>
            </w:r>
          </w:p>
          <w:p w:rsidR="006B02A2" w:rsidRPr="00BE74AC" w:rsidP="006B02A2" w14:paraId="2A2A263E" w14:textId="0E38ED7C">
            <w:pPr>
              <w:pStyle w:val="Lists"/>
            </w:pPr>
            <w:r w:rsidRPr="00BE74AC">
              <w:rPr>
                <w:b/>
                <w:bCs/>
                <w:i/>
                <w:iCs/>
              </w:rPr>
              <w:t xml:space="preserve">If using a </w:t>
            </w:r>
            <w:r w:rsidRPr="00BE74AC" w:rsidR="00C5574B">
              <w:rPr>
                <w:b/>
                <w:bCs/>
                <w:i/>
                <w:iCs/>
              </w:rPr>
              <w:t>supplier</w:t>
            </w:r>
            <w:r w:rsidRPr="00BE74AC">
              <w:rPr>
                <w:b/>
                <w:bCs/>
                <w:i/>
                <w:iCs/>
              </w:rPr>
              <w:t xml:space="preserve"> to implement AI systems and tools, ask how the </w:t>
            </w:r>
            <w:r w:rsidRPr="00BE74AC" w:rsidR="0075273C">
              <w:rPr>
                <w:b/>
                <w:bCs/>
                <w:i/>
                <w:iCs/>
              </w:rPr>
              <w:t>supplier</w:t>
            </w:r>
            <w:r w:rsidRPr="00BE74AC">
              <w:rPr>
                <w:b/>
                <w:bCs/>
                <w:i/>
                <w:iCs/>
              </w:rPr>
              <w:t xml:space="preserve"> tests or validates their data</w:t>
            </w:r>
            <w:r w:rsidRPr="00BE74AC" w:rsidR="00282B71">
              <w:rPr>
                <w:b/>
                <w:bCs/>
                <w:i/>
                <w:iCs/>
              </w:rPr>
              <w:t xml:space="preserve"> </w:t>
            </w:r>
            <w:r w:rsidRPr="00BE74AC">
              <w:rPr>
                <w:b/>
                <w:bCs/>
                <w:i/>
                <w:iCs/>
              </w:rPr>
              <w:t>sets and algorithms</w:t>
            </w:r>
            <w:r w:rsidRPr="00BE74AC" w:rsidR="000B7F46">
              <w:rPr>
                <w:b/>
                <w:bCs/>
                <w:i/>
                <w:iCs/>
              </w:rPr>
              <w:t>. This is essential</w:t>
            </w:r>
            <w:r w:rsidRPr="00BE74AC" w:rsidR="00CB5096">
              <w:rPr>
                <w:b/>
                <w:bCs/>
                <w:i/>
                <w:iCs/>
              </w:rPr>
              <w:t xml:space="preserve"> </w:t>
            </w:r>
            <w:r w:rsidRPr="00BE74AC" w:rsidR="000B7F46">
              <w:rPr>
                <w:b/>
                <w:bCs/>
                <w:i/>
                <w:iCs/>
              </w:rPr>
              <w:t>because</w:t>
            </w:r>
            <w:r w:rsidRPr="00BE74AC" w:rsidR="00282B71">
              <w:rPr>
                <w:b/>
                <w:bCs/>
                <w:i/>
                <w:iCs/>
              </w:rPr>
              <w:t xml:space="preserve">, even when such systems and tools are developed by a supplier, </w:t>
            </w:r>
            <w:r w:rsidRPr="00BE74AC" w:rsidR="00805BD0">
              <w:rPr>
                <w:b/>
                <w:bCs/>
                <w:i/>
                <w:iCs/>
              </w:rPr>
              <w:t>organi</w:t>
            </w:r>
            <w:r w:rsidRPr="00BE74AC" w:rsidR="004732BD">
              <w:rPr>
                <w:b/>
                <w:bCs/>
                <w:i/>
                <w:iCs/>
              </w:rPr>
              <w:t>s</w:t>
            </w:r>
            <w:r w:rsidRPr="00BE74AC" w:rsidR="00805BD0">
              <w:rPr>
                <w:b/>
                <w:bCs/>
                <w:i/>
                <w:iCs/>
              </w:rPr>
              <w:t xml:space="preserve">ations may be held responsible </w:t>
            </w:r>
            <w:r w:rsidRPr="00BE74AC" w:rsidR="00AD373B">
              <w:rPr>
                <w:b/>
                <w:bCs/>
                <w:i/>
                <w:iCs/>
              </w:rPr>
              <w:t xml:space="preserve">for AI decision-making tools </w:t>
            </w:r>
            <w:r w:rsidRPr="00BE74AC" w:rsidR="007F7E26">
              <w:rPr>
                <w:b/>
                <w:bCs/>
                <w:i/>
                <w:iCs/>
              </w:rPr>
              <w:t>that</w:t>
            </w:r>
            <w:r w:rsidRPr="00BE74AC" w:rsidR="00805BD0">
              <w:rPr>
                <w:b/>
                <w:bCs/>
                <w:i/>
                <w:iCs/>
              </w:rPr>
              <w:t xml:space="preserve"> discriminate </w:t>
            </w:r>
            <w:r w:rsidRPr="00BE74AC" w:rsidR="00282B71">
              <w:rPr>
                <w:b/>
                <w:bCs/>
                <w:i/>
                <w:iCs/>
              </w:rPr>
              <w:t>against traits</w:t>
            </w:r>
            <w:r w:rsidRPr="00BE74AC" w:rsidR="007256B1">
              <w:rPr>
                <w:b/>
                <w:bCs/>
                <w:i/>
                <w:iCs/>
              </w:rPr>
              <w:t xml:space="preserve"> protected by anti-discrimination laws</w:t>
            </w:r>
            <w:r w:rsidRPr="00BE74AC">
              <w:rPr>
                <w:b/>
                <w:bCs/>
                <w:i/>
                <w:iCs/>
              </w:rPr>
              <w:t>.</w:t>
            </w:r>
          </w:p>
        </w:tc>
        <w:sdt>
          <w:sdtPr>
            <w:id w:val="1172843480"/>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2E09E733" w14:textId="1E0DE90A">
                <w:pPr>
                  <w:jc w:val="center"/>
                </w:pPr>
                <w:r w:rsidRPr="00BE74AC">
                  <w:rPr>
                    <w:rFonts w:ascii="MS Gothic" w:eastAsia="MS Gothic" w:hAnsi="MS Gothic" w:cs="MS Gothic"/>
                  </w:rPr>
                  <w:t>☐</w:t>
                </w:r>
              </w:p>
            </w:tc>
          </w:sdtContent>
        </w:sdt>
        <w:sdt>
          <w:sdtPr>
            <w:id w:val="761496117"/>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4CF75EBA" w14:textId="4A765D85">
                <w:pPr>
                  <w:jc w:val="center"/>
                </w:pPr>
                <w:r w:rsidRPr="00BE74AC">
                  <w:rPr>
                    <w:rFonts w:ascii="MS Gothic" w:eastAsia="MS Gothic" w:hAnsi="MS Gothic" w:cs="MS Gothic"/>
                  </w:rPr>
                  <w:t>☐</w:t>
                </w:r>
              </w:p>
            </w:tc>
          </w:sdtContent>
        </w:sdt>
        <w:sdt>
          <w:sdtPr>
            <w:id w:val="1943805759"/>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48F9DF2F" w14:textId="7A797982">
                <w:pPr>
                  <w:jc w:val="center"/>
                </w:pPr>
                <w:r w:rsidRPr="00BE74AC">
                  <w:rPr>
                    <w:rFonts w:ascii="MS Gothic" w:eastAsia="MS Gothic" w:hAnsi="MS Gothic" w:cs="MS Gothic"/>
                  </w:rPr>
                  <w:t>☐</w:t>
                </w:r>
              </w:p>
            </w:tc>
          </w:sdtContent>
        </w:sdt>
      </w:tr>
      <w:tr w14:paraId="52D48DB2" w14:textId="49567313"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1B31EBC7" w14:textId="0ED85A86">
            <w:pPr>
              <w:pStyle w:val="Lists"/>
            </w:pPr>
            <w:r w:rsidRPr="00BE74AC">
              <w:t>Ensure AI systems are transparent and provide understandable explanations for their decisions or recommendations.</w:t>
            </w:r>
          </w:p>
        </w:tc>
        <w:sdt>
          <w:sdtPr>
            <w:id w:val="309146754"/>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652EE358" w14:textId="59AAD9B1">
                <w:pPr>
                  <w:jc w:val="center"/>
                </w:pPr>
                <w:r w:rsidRPr="00BE74AC">
                  <w:rPr>
                    <w:rFonts w:ascii="MS Gothic" w:eastAsia="MS Gothic" w:hAnsi="MS Gothic" w:cs="MS Gothic"/>
                  </w:rPr>
                  <w:t>☐</w:t>
                </w:r>
              </w:p>
            </w:tc>
          </w:sdtContent>
        </w:sdt>
        <w:sdt>
          <w:sdtPr>
            <w:id w:val="-658537720"/>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5F4CDBE9" w14:textId="04989E08">
                <w:pPr>
                  <w:jc w:val="center"/>
                </w:pPr>
                <w:r w:rsidRPr="00BE74AC">
                  <w:rPr>
                    <w:rFonts w:ascii="MS Gothic" w:eastAsia="MS Gothic" w:hAnsi="MS Gothic" w:cs="MS Gothic"/>
                  </w:rPr>
                  <w:t>☐</w:t>
                </w:r>
              </w:p>
            </w:tc>
          </w:sdtContent>
        </w:sdt>
        <w:sdt>
          <w:sdtPr>
            <w:id w:val="749623324"/>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2E8D5F09" w14:textId="6D18092A">
                <w:pPr>
                  <w:jc w:val="center"/>
                </w:pPr>
                <w:r w:rsidRPr="00BE74AC">
                  <w:rPr>
                    <w:rFonts w:ascii="MS Gothic" w:eastAsia="MS Gothic" w:hAnsi="MS Gothic" w:cs="MS Gothic"/>
                  </w:rPr>
                  <w:t>☐</w:t>
                </w:r>
              </w:p>
            </w:tc>
          </w:sdtContent>
        </w:sdt>
      </w:tr>
      <w:tr w14:paraId="090278B2" w14:textId="1B2F6097"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4ED1FB86" w14:textId="6CAE364D">
            <w:pPr>
              <w:pStyle w:val="Lists"/>
            </w:pPr>
            <w:r w:rsidRPr="00BE74AC">
              <w:t>Implement mechanisms and controls to prevent bias</w:t>
            </w:r>
            <w:r w:rsidRPr="00BE74AC" w:rsidR="004E3BE0">
              <w:t>es</w:t>
            </w:r>
            <w:r w:rsidRPr="00BE74AC">
              <w:t xml:space="preserve"> and discriminatory outcomes and ensure fairness.</w:t>
            </w:r>
          </w:p>
        </w:tc>
        <w:sdt>
          <w:sdtPr>
            <w:id w:val="349997777"/>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68AB26F5" w14:textId="64193CF3">
                <w:pPr>
                  <w:jc w:val="center"/>
                </w:pPr>
                <w:r w:rsidRPr="00BE74AC">
                  <w:rPr>
                    <w:rFonts w:ascii="MS Gothic" w:eastAsia="MS Gothic" w:hAnsi="MS Gothic" w:cs="MS Gothic"/>
                  </w:rPr>
                  <w:t>☐</w:t>
                </w:r>
              </w:p>
            </w:tc>
          </w:sdtContent>
        </w:sdt>
        <w:sdt>
          <w:sdtPr>
            <w:id w:val="616570236"/>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31D4D6FA" w14:textId="6DF35C7D">
                <w:pPr>
                  <w:jc w:val="center"/>
                </w:pPr>
                <w:r w:rsidRPr="00BE74AC">
                  <w:rPr>
                    <w:rFonts w:ascii="MS Gothic" w:eastAsia="MS Gothic" w:hAnsi="MS Gothic" w:cs="MS Gothic"/>
                  </w:rPr>
                  <w:t>☐</w:t>
                </w:r>
              </w:p>
            </w:tc>
          </w:sdtContent>
        </w:sdt>
        <w:sdt>
          <w:sdtPr>
            <w:id w:val="2048876575"/>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6A0FF9AA" w14:textId="4E247FE7">
                <w:pPr>
                  <w:jc w:val="center"/>
                </w:pPr>
                <w:r w:rsidRPr="00BE74AC">
                  <w:rPr>
                    <w:rFonts w:ascii="MS Gothic" w:eastAsia="MS Gothic" w:hAnsi="MS Gothic" w:cs="MS Gothic"/>
                  </w:rPr>
                  <w:t>☐</w:t>
                </w:r>
              </w:p>
            </w:tc>
          </w:sdtContent>
        </w:sdt>
      </w:tr>
      <w:tr w14:paraId="3FDEB5AE" w14:textId="777C0C2C"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7AD83417" w14:textId="1F2E8386">
            <w:pPr>
              <w:pStyle w:val="Lists"/>
            </w:pPr>
            <w:r w:rsidRPr="00BE74AC">
              <w:t>Safeguard sensitive employee data by implementing security measures.</w:t>
            </w:r>
          </w:p>
        </w:tc>
        <w:sdt>
          <w:sdtPr>
            <w:id w:val="1854380214"/>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53535B34" w14:textId="6CAAD360">
                <w:pPr>
                  <w:jc w:val="center"/>
                </w:pPr>
                <w:r w:rsidRPr="00BE74AC">
                  <w:rPr>
                    <w:rFonts w:ascii="MS Gothic" w:eastAsia="MS Gothic" w:hAnsi="MS Gothic" w:cs="MS Gothic"/>
                  </w:rPr>
                  <w:t>☐</w:t>
                </w:r>
              </w:p>
            </w:tc>
          </w:sdtContent>
        </w:sdt>
        <w:sdt>
          <w:sdtPr>
            <w:id w:val="1991211939"/>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1DE2BD2C" w14:textId="2C302178">
                <w:pPr>
                  <w:jc w:val="center"/>
                </w:pPr>
                <w:r w:rsidRPr="00BE74AC">
                  <w:rPr>
                    <w:rFonts w:ascii="MS Gothic" w:eastAsia="MS Gothic" w:hAnsi="MS Gothic" w:cs="MS Gothic"/>
                  </w:rPr>
                  <w:t>☐</w:t>
                </w:r>
              </w:p>
            </w:tc>
          </w:sdtContent>
        </w:sdt>
        <w:sdt>
          <w:sdtPr>
            <w:id w:val="-488020621"/>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25BC0F0D" w14:textId="694B8D45">
                <w:pPr>
                  <w:jc w:val="center"/>
                </w:pPr>
                <w:r w:rsidRPr="00BE74AC">
                  <w:rPr>
                    <w:rFonts w:ascii="MS Gothic" w:eastAsia="MS Gothic" w:hAnsi="MS Gothic" w:cs="MS Gothic"/>
                  </w:rPr>
                  <w:t>☐</w:t>
                </w:r>
              </w:p>
            </w:tc>
          </w:sdtContent>
        </w:sdt>
      </w:tr>
      <w:tr w14:paraId="7A89A10E" w14:textId="64A5E5C3"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0F93FEA3" w14:textId="274256FD">
            <w:pPr>
              <w:pStyle w:val="Lists"/>
            </w:pPr>
            <w:r w:rsidRPr="00BE74AC">
              <w:t xml:space="preserve">Obtain </w:t>
            </w:r>
            <w:r w:rsidRPr="00BE74AC" w:rsidR="00022C97">
              <w:t xml:space="preserve">employee </w:t>
            </w:r>
            <w:r w:rsidRPr="00BE74AC">
              <w:t xml:space="preserve">consent </w:t>
            </w:r>
            <w:r w:rsidRPr="00BE74AC" w:rsidR="00022C97">
              <w:t>before</w:t>
            </w:r>
            <w:r w:rsidRPr="00BE74AC">
              <w:t xml:space="preserve"> collecting and processing employee personal data, if required.</w:t>
            </w:r>
          </w:p>
        </w:tc>
        <w:sdt>
          <w:sdtPr>
            <w:id w:val="-520635104"/>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3B9C698A" w14:textId="670B2248">
                <w:pPr>
                  <w:jc w:val="center"/>
                </w:pPr>
                <w:r w:rsidRPr="00BE74AC">
                  <w:rPr>
                    <w:rFonts w:ascii="MS Gothic" w:eastAsia="MS Gothic" w:hAnsi="MS Gothic" w:cs="MS Gothic"/>
                  </w:rPr>
                  <w:t>☐</w:t>
                </w:r>
              </w:p>
            </w:tc>
          </w:sdtContent>
        </w:sdt>
        <w:sdt>
          <w:sdtPr>
            <w:id w:val="2110382824"/>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5515704D" w14:textId="4D80CE63">
                <w:pPr>
                  <w:jc w:val="center"/>
                </w:pPr>
                <w:r w:rsidRPr="00BE74AC">
                  <w:rPr>
                    <w:rFonts w:ascii="MS Gothic" w:eastAsia="MS Gothic" w:hAnsi="MS Gothic" w:cs="MS Gothic"/>
                  </w:rPr>
                  <w:t>☐</w:t>
                </w:r>
              </w:p>
            </w:tc>
          </w:sdtContent>
        </w:sdt>
        <w:sdt>
          <w:sdtPr>
            <w:id w:val="1117953028"/>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70A72783" w14:textId="12776D6E">
                <w:pPr>
                  <w:jc w:val="center"/>
                </w:pPr>
                <w:r w:rsidRPr="00BE74AC">
                  <w:rPr>
                    <w:rFonts w:ascii="MS Gothic" w:eastAsia="MS Gothic" w:hAnsi="MS Gothic" w:cs="MS Gothic"/>
                  </w:rPr>
                  <w:t>☐</w:t>
                </w:r>
              </w:p>
            </w:tc>
          </w:sdtContent>
        </w:sdt>
      </w:tr>
      <w:tr w14:paraId="56932959" w14:textId="072B20E0"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7213FAA2" w14:textId="0C37FEAE">
            <w:pPr>
              <w:pStyle w:val="Lists"/>
              <w:rPr>
                <w:i/>
                <w:iCs/>
              </w:rPr>
            </w:pPr>
            <w:r w:rsidRPr="00BE74AC">
              <w:t>Determine whether the organi</w:t>
            </w:r>
            <w:r w:rsidRPr="00BE74AC" w:rsidR="009E1690">
              <w:t>s</w:t>
            </w:r>
            <w:r w:rsidRPr="00BE74AC">
              <w:t>ation’s AI systems and tools conform to establish</w:t>
            </w:r>
            <w:r w:rsidRPr="00BE74AC" w:rsidR="00164126">
              <w:t>ed</w:t>
            </w:r>
            <w:r w:rsidRPr="00BE74AC">
              <w:t xml:space="preserve"> or legally required accessibility standards.</w:t>
            </w:r>
          </w:p>
        </w:tc>
        <w:sdt>
          <w:sdtPr>
            <w:id w:val="-565646146"/>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03831397" w14:textId="676440FC">
                <w:pPr>
                  <w:jc w:val="center"/>
                </w:pPr>
                <w:r w:rsidRPr="00BE74AC">
                  <w:rPr>
                    <w:rFonts w:ascii="MS Gothic" w:eastAsia="MS Gothic" w:hAnsi="MS Gothic" w:cs="MS Gothic"/>
                  </w:rPr>
                  <w:t>☐</w:t>
                </w:r>
              </w:p>
            </w:tc>
          </w:sdtContent>
        </w:sdt>
        <w:sdt>
          <w:sdtPr>
            <w:id w:val="1432630311"/>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49389AA0" w14:textId="617A84FA">
                <w:pPr>
                  <w:jc w:val="center"/>
                </w:pPr>
                <w:r w:rsidRPr="00BE74AC">
                  <w:rPr>
                    <w:rFonts w:ascii="MS Gothic" w:eastAsia="MS Gothic" w:hAnsi="MS Gothic" w:cs="MS Gothic"/>
                  </w:rPr>
                  <w:t>☐</w:t>
                </w:r>
              </w:p>
            </w:tc>
          </w:sdtContent>
        </w:sdt>
        <w:sdt>
          <w:sdtPr>
            <w:id w:val="-1615666337"/>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40E1064E" w14:textId="0AADD4E1">
                <w:pPr>
                  <w:jc w:val="center"/>
                </w:pPr>
                <w:r w:rsidRPr="00BE74AC">
                  <w:rPr>
                    <w:rFonts w:ascii="MS Gothic" w:eastAsia="MS Gothic" w:hAnsi="MS Gothic" w:cs="MS Gothic"/>
                  </w:rPr>
                  <w:t>☐</w:t>
                </w:r>
              </w:p>
            </w:tc>
          </w:sdtContent>
        </w:sdt>
      </w:tr>
      <w:tr w14:paraId="77D43691" w14:textId="26A26810"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70314E82" w14:textId="1B649F80">
            <w:pPr>
              <w:pStyle w:val="Lists"/>
            </w:pPr>
            <w:r w:rsidRPr="00BE74AC">
              <w:t>D</w:t>
            </w:r>
            <w:r w:rsidRPr="00BE74AC">
              <w:t xml:space="preserve">ecide what methods will be used to sort </w:t>
            </w:r>
            <w:r w:rsidRPr="00BE74AC" w:rsidR="00A871C8">
              <w:t xml:space="preserve">data </w:t>
            </w:r>
            <w:r w:rsidRPr="00BE74AC" w:rsidR="00870195">
              <w:t>or</w:t>
            </w:r>
            <w:r w:rsidRPr="00BE74AC" w:rsidR="00A871C8">
              <w:t xml:space="preserve"> information</w:t>
            </w:r>
            <w:r w:rsidRPr="00BE74AC" w:rsidR="00161AB8">
              <w:t xml:space="preserve"> generated by AI systems and tools</w:t>
            </w:r>
            <w:r w:rsidRPr="00BE74AC" w:rsidR="00870195">
              <w:t>,</w:t>
            </w:r>
            <w:r w:rsidRPr="00BE74AC" w:rsidR="00D5196E">
              <w:t xml:space="preserve"> ensur</w:t>
            </w:r>
            <w:r w:rsidRPr="00BE74AC" w:rsidR="00870195">
              <w:t>ing</w:t>
            </w:r>
            <w:r w:rsidRPr="00BE74AC" w:rsidR="00D5196E">
              <w:t xml:space="preserve"> they conf</w:t>
            </w:r>
            <w:r w:rsidRPr="00BE74AC" w:rsidR="00164126">
              <w:t>o</w:t>
            </w:r>
            <w:r w:rsidRPr="00BE74AC" w:rsidR="00D5196E">
              <w:t>rm to all applicable legal standards</w:t>
            </w:r>
            <w:r w:rsidRPr="00BE74AC" w:rsidR="00401387">
              <w:t>.</w:t>
            </w:r>
          </w:p>
        </w:tc>
        <w:sdt>
          <w:sdtPr>
            <w:id w:val="-1336223731"/>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2E9DD3D4" w14:textId="723F77F1">
                <w:pPr>
                  <w:jc w:val="center"/>
                </w:pPr>
                <w:r w:rsidRPr="00BE74AC">
                  <w:rPr>
                    <w:rFonts w:ascii="MS Gothic" w:eastAsia="MS Gothic" w:hAnsi="MS Gothic" w:cs="MS Gothic"/>
                  </w:rPr>
                  <w:t>☐</w:t>
                </w:r>
              </w:p>
            </w:tc>
          </w:sdtContent>
        </w:sdt>
        <w:sdt>
          <w:sdtPr>
            <w:id w:val="-289900876"/>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60339E21" w14:textId="717C24D1">
                <w:pPr>
                  <w:jc w:val="center"/>
                </w:pPr>
                <w:r w:rsidRPr="00BE74AC">
                  <w:rPr>
                    <w:rFonts w:ascii="MS Gothic" w:eastAsia="MS Gothic" w:hAnsi="MS Gothic" w:cs="MS Gothic"/>
                  </w:rPr>
                  <w:t>☐</w:t>
                </w:r>
              </w:p>
            </w:tc>
          </w:sdtContent>
        </w:sdt>
        <w:sdt>
          <w:sdtPr>
            <w:id w:val="848214301"/>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5BC9109A" w14:textId="427A46A9">
                <w:pPr>
                  <w:jc w:val="center"/>
                </w:pPr>
                <w:r w:rsidRPr="00BE74AC">
                  <w:rPr>
                    <w:rFonts w:ascii="MS Gothic" w:eastAsia="MS Gothic" w:hAnsi="MS Gothic" w:cs="MS Gothic"/>
                  </w:rPr>
                  <w:t>☐</w:t>
                </w:r>
              </w:p>
            </w:tc>
          </w:sdtContent>
        </w:sdt>
      </w:tr>
      <w:tr w14:paraId="5BD5D90C" w14:textId="4CB4176E"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24DB7487" w14:textId="2578B404">
            <w:pPr>
              <w:pStyle w:val="Lists"/>
            </w:pPr>
            <w:r w:rsidRPr="00BE74AC">
              <w:t>Designate individuals</w:t>
            </w:r>
            <w:r w:rsidRPr="00BE74AC" w:rsidR="004876BC">
              <w:t xml:space="preserve"> to be</w:t>
            </w:r>
            <w:r w:rsidRPr="00BE74AC">
              <w:t xml:space="preserve"> responsible for all AI-related decisions and outcomes.</w:t>
            </w:r>
          </w:p>
        </w:tc>
        <w:sdt>
          <w:sdtPr>
            <w:id w:val="265436145"/>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12121C56" w14:textId="7306C57F">
                <w:pPr>
                  <w:jc w:val="center"/>
                </w:pPr>
                <w:r w:rsidRPr="00BE74AC">
                  <w:rPr>
                    <w:rFonts w:ascii="MS Gothic" w:eastAsia="MS Gothic" w:hAnsi="MS Gothic" w:cs="MS Gothic"/>
                  </w:rPr>
                  <w:t>☐</w:t>
                </w:r>
              </w:p>
            </w:tc>
          </w:sdtContent>
        </w:sdt>
        <w:sdt>
          <w:sdtPr>
            <w:id w:val="1011880666"/>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01895745" w14:textId="429D5665">
                <w:pPr>
                  <w:jc w:val="center"/>
                </w:pPr>
                <w:r w:rsidRPr="00BE74AC">
                  <w:rPr>
                    <w:rFonts w:ascii="MS Gothic" w:eastAsia="MS Gothic" w:hAnsi="MS Gothic" w:cs="MS Gothic"/>
                  </w:rPr>
                  <w:t>☐</w:t>
                </w:r>
              </w:p>
            </w:tc>
          </w:sdtContent>
        </w:sdt>
        <w:sdt>
          <w:sdtPr>
            <w:id w:val="-95940682"/>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2B7B500C" w14:textId="67F5A772">
                <w:pPr>
                  <w:jc w:val="center"/>
                </w:pPr>
                <w:r w:rsidRPr="00BE74AC">
                  <w:rPr>
                    <w:rFonts w:ascii="MS Gothic" w:eastAsia="MS Gothic" w:hAnsi="MS Gothic" w:cs="MS Gothic"/>
                  </w:rPr>
                  <w:t>☐</w:t>
                </w:r>
              </w:p>
            </w:tc>
          </w:sdtContent>
        </w:sdt>
      </w:tr>
      <w:tr w14:paraId="24BCB372" w14:textId="507C3C07" w:rsidTr="006B02A2">
        <w:tblPrEx>
          <w:tblW w:w="5009" w:type="pct"/>
          <w:tblLook w:val="01E0"/>
        </w:tblPrEx>
        <w:trPr>
          <w:trHeight w:val="403"/>
        </w:trPr>
        <w:tc>
          <w:tcPr>
            <w:tcW w:w="3551" w:type="pct"/>
            <w:tcBorders>
              <w:right w:val="single" w:sz="2" w:space="0" w:color="808080"/>
            </w:tcBorders>
            <w:vAlign w:val="center"/>
          </w:tcPr>
          <w:p w:rsidR="006B02A2" w:rsidRPr="00BE74AC" w:rsidP="006B02A2" w14:paraId="17569312" w14:textId="1EE4787F">
            <w:pPr>
              <w:pStyle w:val="Lists"/>
            </w:pPr>
            <w:r w:rsidRPr="00BE74AC">
              <w:t>Establish a plan to address any misuse or abuse of AI systems.</w:t>
            </w:r>
          </w:p>
        </w:tc>
        <w:sdt>
          <w:sdtPr>
            <w:id w:val="-878248341"/>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6B02A2" w:rsidRPr="00BE74AC" w:rsidP="006B02A2" w14:paraId="6F54D6AE" w14:textId="57960D1B">
                <w:pPr>
                  <w:jc w:val="center"/>
                </w:pPr>
                <w:r w:rsidRPr="00BE74AC">
                  <w:rPr>
                    <w:rFonts w:ascii="MS Gothic" w:eastAsia="MS Gothic" w:hAnsi="MS Gothic" w:cs="MS Gothic"/>
                  </w:rPr>
                  <w:t>☐</w:t>
                </w:r>
              </w:p>
            </w:tc>
          </w:sdtContent>
        </w:sdt>
        <w:sdt>
          <w:sdtPr>
            <w:id w:val="-2134392408"/>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41B7D79C" w14:textId="29082CE5">
                <w:pPr>
                  <w:jc w:val="center"/>
                </w:pPr>
                <w:r w:rsidRPr="00BE74AC">
                  <w:rPr>
                    <w:rFonts w:ascii="MS Gothic" w:eastAsia="MS Gothic" w:hAnsi="MS Gothic" w:cs="MS Gothic"/>
                  </w:rPr>
                  <w:t>☐</w:t>
                </w:r>
              </w:p>
            </w:tc>
          </w:sdtContent>
        </w:sdt>
        <w:sdt>
          <w:sdtPr>
            <w:id w:val="-112678006"/>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6B02A2" w:rsidRPr="00BE74AC" w:rsidP="006B02A2" w14:paraId="31D1210D" w14:textId="5625A963">
                <w:pPr>
                  <w:jc w:val="center"/>
                </w:pPr>
                <w:r w:rsidRPr="00BE74AC">
                  <w:rPr>
                    <w:rFonts w:ascii="MS Gothic" w:eastAsia="MS Gothic" w:hAnsi="MS Gothic" w:cs="MS Gothic"/>
                  </w:rPr>
                  <w:t>☐</w:t>
                </w:r>
              </w:p>
            </w:tc>
          </w:sdtContent>
        </w:sdt>
      </w:tr>
      <w:tr w14:paraId="2D908246" w14:textId="77777777" w:rsidTr="006B02A2">
        <w:tblPrEx>
          <w:tblW w:w="5009" w:type="pct"/>
          <w:tblLook w:val="01E0"/>
        </w:tblPrEx>
        <w:trPr>
          <w:trHeight w:val="403"/>
        </w:trPr>
        <w:tc>
          <w:tcPr>
            <w:tcW w:w="3551" w:type="pct"/>
            <w:tcBorders>
              <w:right w:val="single" w:sz="2" w:space="0" w:color="808080"/>
            </w:tcBorders>
            <w:vAlign w:val="center"/>
          </w:tcPr>
          <w:p w:rsidR="008A3C59" w:rsidRPr="00BE74AC" w:rsidP="006B02A2" w14:paraId="2548C58E" w14:textId="1855A7C2">
            <w:pPr>
              <w:pStyle w:val="Lists"/>
            </w:pPr>
            <w:r w:rsidRPr="00BE74AC">
              <w:t>Implement cyber</w:t>
            </w:r>
            <w:r w:rsidRPr="00BE74AC" w:rsidR="00096D08">
              <w:t>-</w:t>
            </w:r>
            <w:r w:rsidRPr="00BE74AC">
              <w:t>security measures to safeguard AI systems.</w:t>
            </w:r>
          </w:p>
        </w:tc>
        <w:sdt>
          <w:sdtPr>
            <w:id w:val="170763430"/>
            <w14:checkbox>
              <w14:checked w14:val="0"/>
              <w14:checkedState w14:val="2612" w14:font="MS Gothic"/>
              <w14:uncheckedState w14:val="2610" w14:font="MS Gothic"/>
            </w14:checkbox>
          </w:sdtPr>
          <w:sdtContent>
            <w:tc>
              <w:tcPr>
                <w:tcW w:w="483" w:type="pct"/>
                <w:tcBorders>
                  <w:left w:val="single" w:sz="2" w:space="0" w:color="808080"/>
                </w:tcBorders>
                <w:vAlign w:val="center"/>
              </w:tcPr>
              <w:p w:rsidR="008A3C59" w:rsidRPr="00BE74AC" w:rsidP="006B02A2" w14:paraId="73CFA7A2" w14:textId="6E81BA5D">
                <w:pPr>
                  <w:jc w:val="center"/>
                </w:pPr>
                <w:r w:rsidRPr="00BE74AC">
                  <w:rPr>
                    <w:rFonts w:ascii="MS Gothic" w:eastAsia="MS Gothic" w:hAnsi="MS Gothic" w:cs="MS Gothic"/>
                  </w:rPr>
                  <w:t>☐</w:t>
                </w:r>
              </w:p>
            </w:tc>
          </w:sdtContent>
        </w:sdt>
        <w:sdt>
          <w:sdtPr>
            <w:id w:val="1096281177"/>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8A3C59" w:rsidRPr="00BE74AC" w:rsidP="006B02A2" w14:paraId="005EE3E6" w14:textId="3786ED2F">
                <w:pPr>
                  <w:jc w:val="center"/>
                </w:pPr>
                <w:r w:rsidRPr="00BE74AC">
                  <w:rPr>
                    <w:rFonts w:ascii="MS Gothic" w:eastAsia="MS Gothic" w:hAnsi="MS Gothic" w:cs="MS Gothic"/>
                  </w:rPr>
                  <w:t>☐</w:t>
                </w:r>
              </w:p>
            </w:tc>
          </w:sdtContent>
        </w:sdt>
        <w:sdt>
          <w:sdtPr>
            <w:id w:val="-1668554898"/>
            <w14:checkbox>
              <w14:checked w14:val="0"/>
              <w14:checkedState w14:val="2612" w14:font="MS Gothic"/>
              <w14:uncheckedState w14:val="2610" w14:font="MS Gothic"/>
            </w14:checkbox>
          </w:sdtPr>
          <w:sdtContent>
            <w:tc>
              <w:tcPr>
                <w:tcW w:w="483" w:type="pct"/>
                <w:tcBorders>
                  <w:left w:val="single" w:sz="2" w:space="0" w:color="808080"/>
                  <w:right w:val="single" w:sz="2" w:space="0" w:color="808080"/>
                </w:tcBorders>
                <w:vAlign w:val="center"/>
              </w:tcPr>
              <w:p w:rsidR="008A3C59" w:rsidRPr="00BE74AC" w:rsidP="006B02A2" w14:paraId="53598D59" w14:textId="6CC9C082">
                <w:pPr>
                  <w:jc w:val="center"/>
                </w:pPr>
                <w:r w:rsidRPr="00BE74AC">
                  <w:rPr>
                    <w:rFonts w:ascii="MS Gothic" w:eastAsia="MS Gothic" w:hAnsi="MS Gothic" w:cs="MS Gothic"/>
                  </w:rPr>
                  <w:t>☐</w:t>
                </w:r>
              </w:p>
            </w:tc>
          </w:sdtContent>
        </w:sdt>
      </w:tr>
    </w:tbl>
    <w:p w:rsidR="00B93747" w:rsidRPr="00BE74AC" w:rsidP="008A5A8A" w14:paraId="0236F613" w14:textId="77777777">
      <w:pPr>
        <w:pStyle w:val="Headers"/>
      </w:pPr>
    </w:p>
    <w:p w:rsidR="005111D2" w:rsidRPr="00BE74AC" w:rsidP="00C45219" w14:paraId="75F412F1" w14:textId="40D582C5">
      <w:pPr>
        <w:pStyle w:val="Lists"/>
        <w:spacing w:after="0"/>
        <w:rPr>
          <w:sz w:val="22"/>
          <w:szCs w:val="22"/>
          <w:lang w:val="en-US"/>
        </w:rPr>
      </w:pPr>
    </w:p>
    <w:tbl>
      <w:tblPr>
        <w:tblpPr w:leftFromText="180" w:rightFromText="180" w:vertAnchor="text" w:horzAnchor="margin" w:tblpY="238"/>
        <w:tblW w:w="5006"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65"/>
        <w:gridCol w:w="903"/>
        <w:gridCol w:w="903"/>
        <w:gridCol w:w="900"/>
      </w:tblGrid>
      <w:tr w14:paraId="47EAF0B1" w14:textId="4E933C09" w:rsidTr="00845416">
        <w:tblPrEx>
          <w:tblW w:w="5006"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56" w:type="pct"/>
            <w:tcBorders>
              <w:top w:val="nil"/>
              <w:left w:val="nil"/>
              <w:right w:val="nil"/>
            </w:tcBorders>
            <w:shd w:val="clear" w:color="auto" w:fill="474747"/>
            <w:vAlign w:val="center"/>
          </w:tcPr>
          <w:p w:rsidR="00E11A34" w:rsidRPr="00BE74AC" w:rsidP="00E11A34" w14:paraId="1C2C5080" w14:textId="61FDB134">
            <w:pPr>
              <w:spacing w:after="120" w:line="280" w:lineRule="atLeast"/>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After Impl</w:t>
            </w:r>
            <w:r w:rsidRPr="00BE74AC" w:rsidR="006732AA">
              <w:rPr>
                <w:rFonts w:asciiTheme="majorHAnsi" w:hAnsiTheme="majorHAnsi" w:cstheme="majorHAnsi"/>
                <w:b/>
                <w:color w:val="FFFFFF" w:themeColor="background1"/>
                <w:sz w:val="22"/>
                <w:szCs w:val="18"/>
              </w:rPr>
              <w:t>e</w:t>
            </w:r>
            <w:r w:rsidRPr="00BE74AC">
              <w:rPr>
                <w:rFonts w:asciiTheme="majorHAnsi" w:hAnsiTheme="majorHAnsi" w:cstheme="majorHAnsi"/>
                <w:b/>
                <w:color w:val="FFFFFF" w:themeColor="background1"/>
                <w:sz w:val="22"/>
                <w:szCs w:val="18"/>
              </w:rPr>
              <w:t>menting AI Sy</w:t>
            </w:r>
            <w:r w:rsidRPr="00BE74AC" w:rsidR="008B5FBB">
              <w:rPr>
                <w:rFonts w:asciiTheme="majorHAnsi" w:hAnsiTheme="majorHAnsi" w:cstheme="majorHAnsi"/>
                <w:b/>
                <w:color w:val="FFFFFF" w:themeColor="background1"/>
                <w:sz w:val="22"/>
                <w:szCs w:val="18"/>
              </w:rPr>
              <w:t>s</w:t>
            </w:r>
            <w:r w:rsidRPr="00BE74AC">
              <w:rPr>
                <w:rFonts w:asciiTheme="majorHAnsi" w:hAnsiTheme="majorHAnsi" w:cstheme="majorHAnsi"/>
                <w:b/>
                <w:color w:val="FFFFFF" w:themeColor="background1"/>
                <w:sz w:val="22"/>
                <w:szCs w:val="18"/>
              </w:rPr>
              <w:t>tems</w:t>
            </w:r>
          </w:p>
        </w:tc>
        <w:tc>
          <w:tcPr>
            <w:tcW w:w="482" w:type="pct"/>
            <w:tcBorders>
              <w:top w:val="nil"/>
              <w:left w:val="nil"/>
              <w:bottom w:val="single" w:sz="2" w:space="0" w:color="808080"/>
              <w:right w:val="nil"/>
            </w:tcBorders>
            <w:shd w:val="clear" w:color="auto" w:fill="474747"/>
          </w:tcPr>
          <w:p w:rsidR="00E11A34" w:rsidRPr="00BE74AC" w:rsidP="00E11A34" w14:paraId="5A4298C0" w14:textId="3F165171">
            <w:pPr>
              <w:spacing w:before="60" w:after="120" w:line="280" w:lineRule="atLeast"/>
              <w:jc w:val="center"/>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Yes</w:t>
            </w:r>
          </w:p>
        </w:tc>
        <w:tc>
          <w:tcPr>
            <w:tcW w:w="482" w:type="pct"/>
            <w:tcBorders>
              <w:top w:val="nil"/>
              <w:left w:val="nil"/>
              <w:bottom w:val="single" w:sz="2" w:space="0" w:color="808080"/>
              <w:right w:val="nil"/>
            </w:tcBorders>
            <w:shd w:val="clear" w:color="auto" w:fill="474747"/>
          </w:tcPr>
          <w:p w:rsidR="00E11A34" w:rsidRPr="00BE74AC" w:rsidP="00E11A34" w14:paraId="613E9818" w14:textId="38FC7633">
            <w:pPr>
              <w:spacing w:before="60" w:after="120" w:line="280" w:lineRule="atLeast"/>
              <w:jc w:val="center"/>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No</w:t>
            </w:r>
          </w:p>
        </w:tc>
        <w:tc>
          <w:tcPr>
            <w:tcW w:w="481" w:type="pct"/>
            <w:tcBorders>
              <w:top w:val="nil"/>
              <w:left w:val="nil"/>
              <w:bottom w:val="single" w:sz="2" w:space="0" w:color="808080"/>
              <w:right w:val="nil"/>
            </w:tcBorders>
            <w:shd w:val="clear" w:color="auto" w:fill="474747"/>
          </w:tcPr>
          <w:p w:rsidR="00E11A34" w:rsidRPr="00BE74AC" w:rsidP="00E11A34" w14:paraId="606A899E" w14:textId="7FE486C3">
            <w:pPr>
              <w:spacing w:before="60" w:after="120" w:line="280" w:lineRule="atLeast"/>
              <w:jc w:val="center"/>
              <w:rPr>
                <w:rFonts w:asciiTheme="majorHAnsi" w:hAnsiTheme="majorHAnsi" w:cstheme="majorHAnsi"/>
                <w:b/>
                <w:color w:val="FFFFFF" w:themeColor="background1"/>
                <w:sz w:val="22"/>
                <w:szCs w:val="18"/>
              </w:rPr>
            </w:pPr>
            <w:r w:rsidRPr="00BE74AC">
              <w:rPr>
                <w:rFonts w:asciiTheme="majorHAnsi" w:hAnsiTheme="majorHAnsi" w:cstheme="majorHAnsi"/>
                <w:b/>
                <w:color w:val="FFFFFF" w:themeColor="background1"/>
                <w:sz w:val="22"/>
                <w:szCs w:val="18"/>
              </w:rPr>
              <w:t>N/A</w:t>
            </w:r>
          </w:p>
        </w:tc>
      </w:tr>
      <w:tr w14:paraId="058BFD76" w14:textId="2486B06C" w:rsidTr="00845416">
        <w:tblPrEx>
          <w:tblW w:w="5006" w:type="pct"/>
          <w:tblLook w:val="01E0"/>
        </w:tblPrEx>
        <w:trPr>
          <w:trHeight w:val="403"/>
        </w:trPr>
        <w:tc>
          <w:tcPr>
            <w:tcW w:w="3556" w:type="pct"/>
            <w:tcBorders>
              <w:right w:val="single" w:sz="2" w:space="0" w:color="808080"/>
            </w:tcBorders>
            <w:vAlign w:val="center"/>
          </w:tcPr>
          <w:p w:rsidR="00E11A34" w:rsidRPr="00BE74AC" w:rsidP="00E11A34" w14:paraId="1B208235" w14:textId="20664D15">
            <w:pPr>
              <w:pStyle w:val="Lists"/>
            </w:pPr>
            <w:r w:rsidRPr="00BE74AC">
              <w:t>Establish systems and processes to r</w:t>
            </w:r>
            <w:r w:rsidRPr="00BE74AC">
              <w:t xml:space="preserve">egularly monitor and audit </w:t>
            </w:r>
            <w:r w:rsidRPr="00BE74AC">
              <w:t>the organi</w:t>
            </w:r>
            <w:r w:rsidRPr="00BE74AC" w:rsidR="00C445B0">
              <w:t>s</w:t>
            </w:r>
            <w:r w:rsidRPr="00BE74AC">
              <w:t xml:space="preserve">ation’s </w:t>
            </w:r>
            <w:r w:rsidRPr="00BE74AC">
              <w:t>AI systems to identify</w:t>
            </w:r>
            <w:r w:rsidRPr="00BE74AC">
              <w:t xml:space="preserve"> and address</w:t>
            </w:r>
            <w:r w:rsidRPr="00BE74AC">
              <w:t xml:space="preserve"> potential biases</w:t>
            </w:r>
            <w:r w:rsidRPr="00BE74AC">
              <w:t xml:space="preserve"> and discriminatory </w:t>
            </w:r>
            <w:r w:rsidRPr="00BE74AC" w:rsidR="00650527">
              <w:t>outcomes</w:t>
            </w:r>
            <w:r w:rsidRPr="00BE74AC">
              <w:t>.</w:t>
            </w:r>
          </w:p>
        </w:tc>
        <w:sdt>
          <w:sdtPr>
            <w:id w:val="-541126537"/>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66A5E696" w14:textId="77777777">
                <w:pPr>
                  <w:jc w:val="center"/>
                </w:pPr>
                <w:r w:rsidRPr="00BE74AC">
                  <w:rPr>
                    <w:rFonts w:ascii="MS Gothic" w:eastAsia="MS Gothic" w:hAnsi="MS Gothic" w:cs="MS Gothic"/>
                  </w:rPr>
                  <w:t>☐</w:t>
                </w:r>
              </w:p>
            </w:tc>
          </w:sdtContent>
        </w:sdt>
        <w:sdt>
          <w:sdtPr>
            <w:id w:val="2089189193"/>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5C969641" w14:textId="382B91B6">
                <w:pPr>
                  <w:jc w:val="center"/>
                </w:pPr>
                <w:r w:rsidRPr="00BE74AC">
                  <w:rPr>
                    <w:rFonts w:ascii="MS Gothic" w:eastAsia="MS Gothic" w:hAnsi="MS Gothic" w:cs="MS Gothic"/>
                  </w:rPr>
                  <w:t>☐</w:t>
                </w:r>
              </w:p>
            </w:tc>
          </w:sdtContent>
        </w:sdt>
        <w:sdt>
          <w:sdtPr>
            <w:id w:val="-1624685750"/>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7A13A128" w14:textId="61937F85">
                <w:pPr>
                  <w:jc w:val="center"/>
                </w:pPr>
                <w:r w:rsidRPr="00BE74AC">
                  <w:rPr>
                    <w:rFonts w:ascii="MS Gothic" w:eastAsia="MS Gothic" w:hAnsi="MS Gothic" w:cs="MS Gothic"/>
                  </w:rPr>
                  <w:t>☐</w:t>
                </w:r>
              </w:p>
            </w:tc>
          </w:sdtContent>
        </w:sdt>
      </w:tr>
      <w:tr w14:paraId="5313BB66" w14:textId="77777777" w:rsidTr="00845416">
        <w:tblPrEx>
          <w:tblW w:w="5006" w:type="pct"/>
          <w:tblLook w:val="01E0"/>
        </w:tblPrEx>
        <w:trPr>
          <w:trHeight w:val="403"/>
        </w:trPr>
        <w:tc>
          <w:tcPr>
            <w:tcW w:w="3556" w:type="pct"/>
            <w:tcBorders>
              <w:right w:val="single" w:sz="2" w:space="0" w:color="808080"/>
            </w:tcBorders>
            <w:vAlign w:val="center"/>
          </w:tcPr>
          <w:p w:rsidR="00845416" w:rsidRPr="00BE74AC" w:rsidP="00E11A34" w14:paraId="529C02A3" w14:textId="67622BA2">
            <w:pPr>
              <w:pStyle w:val="Lists"/>
            </w:pPr>
            <w:r w:rsidRPr="00BE74AC">
              <w:t xml:space="preserve">Ensure humans </w:t>
            </w:r>
            <w:r w:rsidRPr="00BE74AC" w:rsidR="00C5612D">
              <w:t xml:space="preserve">are </w:t>
            </w:r>
            <w:r w:rsidRPr="00BE74AC">
              <w:t xml:space="preserve">involved in auditing AI </w:t>
            </w:r>
            <w:r w:rsidRPr="00BE74AC" w:rsidR="00C5612D">
              <w:t xml:space="preserve">systems and </w:t>
            </w:r>
            <w:r w:rsidRPr="00BE74AC">
              <w:t>processes as they evolve.</w:t>
            </w:r>
          </w:p>
        </w:tc>
        <w:sdt>
          <w:sdtPr>
            <w:id w:val="1560053462"/>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845416" w:rsidRPr="00BE74AC" w:rsidP="00E11A34" w14:paraId="461DFF08" w14:textId="0C15500E">
                <w:pPr>
                  <w:jc w:val="center"/>
                </w:pPr>
                <w:r w:rsidRPr="00BE74AC">
                  <w:rPr>
                    <w:rFonts w:ascii="MS Gothic" w:eastAsia="MS Gothic" w:hAnsi="MS Gothic" w:cs="MS Gothic"/>
                  </w:rPr>
                  <w:t>☐</w:t>
                </w:r>
              </w:p>
            </w:tc>
          </w:sdtContent>
        </w:sdt>
        <w:sdt>
          <w:sdtPr>
            <w:id w:val="1364793390"/>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845416" w:rsidRPr="00BE74AC" w:rsidP="00E11A34" w14:paraId="07CDAB41" w14:textId="7CAF7748">
                <w:pPr>
                  <w:jc w:val="center"/>
                </w:pPr>
                <w:r w:rsidRPr="00BE74AC">
                  <w:rPr>
                    <w:rFonts w:ascii="MS Gothic" w:eastAsia="MS Gothic" w:hAnsi="MS Gothic" w:cs="MS Gothic"/>
                  </w:rPr>
                  <w:t>☐</w:t>
                </w:r>
              </w:p>
            </w:tc>
          </w:sdtContent>
        </w:sdt>
        <w:sdt>
          <w:sdtPr>
            <w:id w:val="-453023547"/>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845416" w:rsidRPr="00BE74AC" w:rsidP="00E11A34" w14:paraId="782F8BD1" w14:textId="56CAAB98">
                <w:pPr>
                  <w:jc w:val="center"/>
                </w:pPr>
                <w:r w:rsidRPr="00BE74AC">
                  <w:rPr>
                    <w:rFonts w:ascii="MS Gothic" w:eastAsia="MS Gothic" w:hAnsi="MS Gothic" w:cs="MS Gothic"/>
                  </w:rPr>
                  <w:t>☐</w:t>
                </w:r>
              </w:p>
            </w:tc>
          </w:sdtContent>
        </w:sdt>
      </w:tr>
      <w:tr w14:paraId="464521AF" w14:textId="77777777" w:rsidTr="00845416">
        <w:tblPrEx>
          <w:tblW w:w="5006" w:type="pct"/>
          <w:tblLook w:val="01E0"/>
        </w:tblPrEx>
        <w:trPr>
          <w:trHeight w:val="403"/>
        </w:trPr>
        <w:tc>
          <w:tcPr>
            <w:tcW w:w="3556" w:type="pct"/>
            <w:tcBorders>
              <w:right w:val="single" w:sz="2" w:space="0" w:color="808080"/>
            </w:tcBorders>
            <w:vAlign w:val="center"/>
          </w:tcPr>
          <w:p w:rsidR="001E2FFD" w:rsidRPr="00BE74AC" w:rsidP="00E11A34" w14:paraId="2A59C462" w14:textId="652A0446">
            <w:pPr>
              <w:pStyle w:val="Lists"/>
            </w:pPr>
            <w:r w:rsidRPr="00BE74AC">
              <w:t>Monitor and evaluate the performance and impact of AI systems and tools to ensure they align with the intended objectives.</w:t>
            </w:r>
          </w:p>
        </w:tc>
        <w:sdt>
          <w:sdtPr>
            <w:id w:val="734742907"/>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1E2FFD" w:rsidRPr="00BE74AC" w:rsidP="00E11A34" w14:paraId="50CFA9CF" w14:textId="2AB0A84C">
                <w:pPr>
                  <w:jc w:val="center"/>
                </w:pPr>
                <w:r w:rsidRPr="00BE74AC">
                  <w:rPr>
                    <w:rFonts w:ascii="MS Gothic" w:eastAsia="MS Gothic" w:hAnsi="MS Gothic" w:cs="MS Gothic"/>
                  </w:rPr>
                  <w:t>☐</w:t>
                </w:r>
              </w:p>
            </w:tc>
          </w:sdtContent>
        </w:sdt>
        <w:sdt>
          <w:sdtPr>
            <w:id w:val="-1402363632"/>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1E2FFD" w:rsidRPr="00BE74AC" w:rsidP="00E11A34" w14:paraId="49B24B9B" w14:textId="2B691BD7">
                <w:pPr>
                  <w:jc w:val="center"/>
                </w:pPr>
                <w:r w:rsidRPr="00BE74AC">
                  <w:rPr>
                    <w:rFonts w:ascii="MS Gothic" w:eastAsia="MS Gothic" w:hAnsi="MS Gothic" w:cs="MS Gothic"/>
                  </w:rPr>
                  <w:t>☐</w:t>
                </w:r>
              </w:p>
            </w:tc>
          </w:sdtContent>
        </w:sdt>
        <w:sdt>
          <w:sdtPr>
            <w:id w:val="-189071917"/>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1E2FFD" w:rsidRPr="00BE74AC" w:rsidP="00E11A34" w14:paraId="580B583E" w14:textId="7E3E7B58">
                <w:pPr>
                  <w:jc w:val="center"/>
                </w:pPr>
                <w:r w:rsidRPr="00BE74AC">
                  <w:rPr>
                    <w:rFonts w:ascii="MS Gothic" w:eastAsia="MS Gothic" w:hAnsi="MS Gothic" w:cs="MS Gothic"/>
                  </w:rPr>
                  <w:t>☐</w:t>
                </w:r>
              </w:p>
            </w:tc>
          </w:sdtContent>
        </w:sdt>
      </w:tr>
      <w:tr w14:paraId="1D2F25D1" w14:textId="3EDEE3A0" w:rsidTr="00845416">
        <w:tblPrEx>
          <w:tblW w:w="5006" w:type="pct"/>
          <w:tblLook w:val="01E0"/>
        </w:tblPrEx>
        <w:trPr>
          <w:trHeight w:val="403"/>
        </w:trPr>
        <w:tc>
          <w:tcPr>
            <w:tcW w:w="3556" w:type="pct"/>
            <w:tcBorders>
              <w:right w:val="single" w:sz="2" w:space="0" w:color="808080"/>
            </w:tcBorders>
            <w:vAlign w:val="center"/>
          </w:tcPr>
          <w:p w:rsidR="00E11A34" w:rsidRPr="00BE74AC" w:rsidP="00E11A34" w14:paraId="21846CB8" w14:textId="24496B8C">
            <w:pPr>
              <w:pStyle w:val="Lists"/>
            </w:pPr>
            <w:r w:rsidRPr="00BE74AC">
              <w:t>Measure results</w:t>
            </w:r>
            <w:r w:rsidRPr="00BE74AC" w:rsidR="00CA02C6">
              <w:t xml:space="preserve">, </w:t>
            </w:r>
            <w:r w:rsidRPr="00BE74AC" w:rsidR="00CA02C6">
              <w:t>decisions</w:t>
            </w:r>
            <w:r w:rsidRPr="00BE74AC" w:rsidR="00CA02C6">
              <w:t xml:space="preserve"> and outcomes</w:t>
            </w:r>
            <w:r w:rsidRPr="00BE74AC">
              <w:t xml:space="preserve"> of</w:t>
            </w:r>
            <w:r w:rsidRPr="00BE74AC" w:rsidR="00CA02C6">
              <w:t xml:space="preserve"> the organi</w:t>
            </w:r>
            <w:r w:rsidRPr="00BE74AC" w:rsidR="002609EE">
              <w:t>s</w:t>
            </w:r>
            <w:r w:rsidRPr="00BE74AC" w:rsidR="00CA02C6">
              <w:t>ation’s</w:t>
            </w:r>
            <w:r w:rsidRPr="00BE74AC">
              <w:t xml:space="preserve"> AI systems.</w:t>
            </w:r>
          </w:p>
        </w:tc>
        <w:sdt>
          <w:sdtPr>
            <w:id w:val="-2110736739"/>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704B8B62" w14:textId="01C554E6">
                <w:pPr>
                  <w:jc w:val="center"/>
                </w:pPr>
                <w:r w:rsidRPr="00BE74AC">
                  <w:rPr>
                    <w:rFonts w:ascii="MS Gothic" w:eastAsia="MS Gothic" w:hAnsi="MS Gothic" w:cs="MS Gothic"/>
                  </w:rPr>
                  <w:t>☐</w:t>
                </w:r>
              </w:p>
            </w:tc>
          </w:sdtContent>
        </w:sdt>
        <w:sdt>
          <w:sdtPr>
            <w:id w:val="-184368142"/>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3C44AE9C" w14:textId="3EDBFD44">
                <w:pPr>
                  <w:jc w:val="center"/>
                </w:pPr>
                <w:r w:rsidRPr="00BE74AC">
                  <w:rPr>
                    <w:rFonts w:ascii="MS Gothic" w:eastAsia="MS Gothic" w:hAnsi="MS Gothic" w:cs="MS Gothic"/>
                  </w:rPr>
                  <w:t>☐</w:t>
                </w:r>
              </w:p>
            </w:tc>
          </w:sdtContent>
        </w:sdt>
        <w:sdt>
          <w:sdtPr>
            <w:id w:val="-450940077"/>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504CE63D" w14:textId="262CE002">
                <w:pPr>
                  <w:jc w:val="center"/>
                </w:pPr>
                <w:r w:rsidRPr="00BE74AC">
                  <w:rPr>
                    <w:rFonts w:ascii="MS Gothic" w:eastAsia="MS Gothic" w:hAnsi="MS Gothic" w:cs="MS Gothic"/>
                  </w:rPr>
                  <w:t>☐</w:t>
                </w:r>
              </w:p>
            </w:tc>
          </w:sdtContent>
        </w:sdt>
      </w:tr>
      <w:tr w14:paraId="057945A6" w14:textId="59F0B354" w:rsidTr="00845416">
        <w:tblPrEx>
          <w:tblW w:w="5006" w:type="pct"/>
          <w:tblLook w:val="01E0"/>
        </w:tblPrEx>
        <w:trPr>
          <w:trHeight w:val="403"/>
        </w:trPr>
        <w:tc>
          <w:tcPr>
            <w:tcW w:w="3556" w:type="pct"/>
            <w:tcBorders>
              <w:right w:val="single" w:sz="2" w:space="0" w:color="808080"/>
            </w:tcBorders>
            <w:vAlign w:val="center"/>
          </w:tcPr>
          <w:p w:rsidR="00E11A34" w:rsidRPr="00BE74AC" w:rsidP="00E11A34" w14:paraId="668739BC" w14:textId="5DC5F1D0">
            <w:pPr>
              <w:pStyle w:val="Lists"/>
            </w:pPr>
            <w:r w:rsidRPr="00BE74AC">
              <w:t>Ensure compliance with relevant data protection regulations and employment laws.</w:t>
            </w:r>
          </w:p>
        </w:tc>
        <w:sdt>
          <w:sdtPr>
            <w:id w:val="627280870"/>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3C28D4D2" w14:textId="77777777">
                <w:pPr>
                  <w:jc w:val="center"/>
                </w:pPr>
                <w:r w:rsidRPr="00BE74AC">
                  <w:rPr>
                    <w:rFonts w:ascii="MS Gothic" w:eastAsia="MS Gothic" w:hAnsi="MS Gothic" w:cs="MS Gothic"/>
                  </w:rPr>
                  <w:t>☐</w:t>
                </w:r>
              </w:p>
            </w:tc>
          </w:sdtContent>
        </w:sdt>
        <w:sdt>
          <w:sdtPr>
            <w:id w:val="824167849"/>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40CC20DA" w14:textId="14189D01">
                <w:pPr>
                  <w:jc w:val="center"/>
                </w:pPr>
                <w:r w:rsidRPr="00BE74AC">
                  <w:rPr>
                    <w:rFonts w:ascii="MS Gothic" w:eastAsia="MS Gothic" w:hAnsi="MS Gothic" w:cs="MS Gothic"/>
                  </w:rPr>
                  <w:t>☐</w:t>
                </w:r>
              </w:p>
            </w:tc>
          </w:sdtContent>
        </w:sdt>
        <w:sdt>
          <w:sdtPr>
            <w:id w:val="1161050286"/>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6FF7BC72" w14:textId="5F9C0FB4">
                <w:pPr>
                  <w:jc w:val="center"/>
                </w:pPr>
                <w:r w:rsidRPr="00BE74AC">
                  <w:rPr>
                    <w:rFonts w:ascii="MS Gothic" w:eastAsia="MS Gothic" w:hAnsi="MS Gothic" w:cs="MS Gothic"/>
                  </w:rPr>
                  <w:t>☐</w:t>
                </w:r>
              </w:p>
            </w:tc>
          </w:sdtContent>
        </w:sdt>
      </w:tr>
      <w:tr w14:paraId="3D7D6E37" w14:textId="3D6EFF5D" w:rsidTr="00845416">
        <w:tblPrEx>
          <w:tblW w:w="5006" w:type="pct"/>
          <w:tblLook w:val="01E0"/>
        </w:tblPrEx>
        <w:trPr>
          <w:trHeight w:val="403"/>
        </w:trPr>
        <w:tc>
          <w:tcPr>
            <w:tcW w:w="3556" w:type="pct"/>
            <w:tcBorders>
              <w:right w:val="single" w:sz="2" w:space="0" w:color="808080"/>
            </w:tcBorders>
            <w:vAlign w:val="center"/>
          </w:tcPr>
          <w:p w:rsidR="00E11A34" w:rsidRPr="00BE74AC" w:rsidP="00E11A34" w14:paraId="18719E1D" w14:textId="78E242F2">
            <w:pPr>
              <w:pStyle w:val="Lists"/>
            </w:pPr>
            <w:r w:rsidRPr="00BE74AC">
              <w:t>Train employees regarding AI systems and their capabilities, including any workplace policies related to AI use.</w:t>
            </w:r>
          </w:p>
        </w:tc>
        <w:sdt>
          <w:sdtPr>
            <w:id w:val="659437697"/>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2471D176" w14:textId="77777777">
                <w:pPr>
                  <w:jc w:val="center"/>
                </w:pPr>
                <w:r w:rsidRPr="00BE74AC">
                  <w:rPr>
                    <w:rFonts w:ascii="MS Gothic" w:eastAsia="MS Gothic" w:hAnsi="MS Gothic" w:cs="MS Gothic"/>
                  </w:rPr>
                  <w:t>☐</w:t>
                </w:r>
              </w:p>
            </w:tc>
          </w:sdtContent>
        </w:sdt>
        <w:sdt>
          <w:sdtPr>
            <w:id w:val="513267957"/>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633A4B0A" w14:textId="4C7D9A8E">
                <w:pPr>
                  <w:jc w:val="center"/>
                </w:pPr>
                <w:r w:rsidRPr="00BE74AC">
                  <w:rPr>
                    <w:rFonts w:ascii="MS Gothic" w:eastAsia="MS Gothic" w:hAnsi="MS Gothic" w:cs="MS Gothic"/>
                  </w:rPr>
                  <w:t>☐</w:t>
                </w:r>
              </w:p>
            </w:tc>
          </w:sdtContent>
        </w:sdt>
        <w:sdt>
          <w:sdtPr>
            <w:id w:val="36091589"/>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142E82CA" w14:textId="03A1F114">
                <w:pPr>
                  <w:jc w:val="center"/>
                </w:pPr>
                <w:r w:rsidRPr="00BE74AC">
                  <w:rPr>
                    <w:rFonts w:ascii="MS Gothic" w:eastAsia="MS Gothic" w:hAnsi="MS Gothic" w:cs="MS Gothic"/>
                  </w:rPr>
                  <w:t>☐</w:t>
                </w:r>
              </w:p>
            </w:tc>
          </w:sdtContent>
        </w:sdt>
      </w:tr>
      <w:tr w14:paraId="3AF74311" w14:textId="58A6F63A" w:rsidTr="00845416">
        <w:tblPrEx>
          <w:tblW w:w="5006" w:type="pct"/>
          <w:tblLook w:val="01E0"/>
        </w:tblPrEx>
        <w:trPr>
          <w:trHeight w:val="403"/>
        </w:trPr>
        <w:tc>
          <w:tcPr>
            <w:tcW w:w="3556" w:type="pct"/>
            <w:tcBorders>
              <w:right w:val="single" w:sz="2" w:space="0" w:color="808080"/>
            </w:tcBorders>
            <w:vAlign w:val="center"/>
          </w:tcPr>
          <w:p w:rsidR="00E11A34" w:rsidRPr="00BE74AC" w:rsidP="00E11A34" w14:paraId="552BD37A" w14:textId="1C72B621">
            <w:pPr>
              <w:pStyle w:val="Lists"/>
            </w:pPr>
            <w:r w:rsidRPr="00BE74AC">
              <w:t>Assess AI’s impact on the workplace, including identifying areas where AI can automate tasks so employees can focus on more strategic work.</w:t>
            </w:r>
          </w:p>
        </w:tc>
        <w:sdt>
          <w:sdtPr>
            <w:id w:val="346911953"/>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0D5CC4D1" w14:textId="6354D63D">
                <w:pPr>
                  <w:jc w:val="center"/>
                </w:pPr>
                <w:r w:rsidRPr="00BE74AC">
                  <w:rPr>
                    <w:rFonts w:ascii="MS Gothic" w:eastAsia="MS Gothic" w:hAnsi="MS Gothic" w:cs="MS Gothic"/>
                  </w:rPr>
                  <w:t>☐</w:t>
                </w:r>
              </w:p>
            </w:tc>
          </w:sdtContent>
        </w:sdt>
        <w:sdt>
          <w:sdtPr>
            <w:id w:val="322858342"/>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3775B2CC" w14:textId="17D872AD">
                <w:pPr>
                  <w:jc w:val="center"/>
                </w:pPr>
                <w:r w:rsidRPr="00BE74AC">
                  <w:rPr>
                    <w:rFonts w:ascii="MS Gothic" w:eastAsia="MS Gothic" w:hAnsi="MS Gothic" w:cs="MS Gothic"/>
                  </w:rPr>
                  <w:t>☐</w:t>
                </w:r>
              </w:p>
            </w:tc>
          </w:sdtContent>
        </w:sdt>
        <w:sdt>
          <w:sdtPr>
            <w:id w:val="-313264187"/>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RPr="00BE74AC" w:rsidP="00E11A34" w14:paraId="08C785A5" w14:textId="5FC47FA5">
                <w:pPr>
                  <w:jc w:val="center"/>
                </w:pPr>
                <w:r w:rsidRPr="00BE74AC">
                  <w:rPr>
                    <w:rFonts w:ascii="MS Gothic" w:eastAsia="MS Gothic" w:hAnsi="MS Gothic" w:cs="MS Gothic"/>
                  </w:rPr>
                  <w:t>☐</w:t>
                </w:r>
              </w:p>
            </w:tc>
          </w:sdtContent>
        </w:sdt>
      </w:tr>
      <w:tr w14:paraId="6D027582" w14:textId="596129A4" w:rsidTr="00845416">
        <w:tblPrEx>
          <w:tblW w:w="5006" w:type="pct"/>
          <w:tblLook w:val="01E0"/>
        </w:tblPrEx>
        <w:trPr>
          <w:trHeight w:val="403"/>
        </w:trPr>
        <w:tc>
          <w:tcPr>
            <w:tcW w:w="3556" w:type="pct"/>
            <w:tcBorders>
              <w:right w:val="single" w:sz="2" w:space="0" w:color="808080"/>
            </w:tcBorders>
            <w:vAlign w:val="center"/>
          </w:tcPr>
          <w:p w:rsidR="00E11A34" w:rsidRPr="00BE74AC" w:rsidP="00E11A34" w14:paraId="42B6B02D" w14:textId="6DEE84B1">
            <w:pPr>
              <w:pStyle w:val="Lists"/>
            </w:pPr>
            <w:r w:rsidRPr="00BE74AC">
              <w:t>Implement training program</w:t>
            </w:r>
            <w:r w:rsidRPr="00BE74AC" w:rsidR="00096D08">
              <w:t>me</w:t>
            </w:r>
            <w:r w:rsidRPr="00BE74AC">
              <w:t>s to u</w:t>
            </w:r>
            <w:r w:rsidRPr="00BE74AC">
              <w:t xml:space="preserve">pskill and reskill employees </w:t>
            </w:r>
            <w:r w:rsidRPr="00BE74AC">
              <w:t>so they can be</w:t>
            </w:r>
            <w:r w:rsidRPr="00BE74AC">
              <w:t xml:space="preserve"> successful in an AI-driven workplace.</w:t>
            </w:r>
          </w:p>
        </w:tc>
        <w:sdt>
          <w:sdtPr>
            <w:id w:val="-1856566840"/>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RPr="00BE74AC" w:rsidP="00E11A34" w14:paraId="759194B2" w14:textId="3E577EDD">
                <w:pPr>
                  <w:jc w:val="center"/>
                </w:pPr>
                <w:r w:rsidRPr="00BE74AC">
                  <w:rPr>
                    <w:rFonts w:ascii="MS Gothic" w:eastAsia="MS Gothic" w:hAnsi="MS Gothic" w:cs="MS Gothic"/>
                  </w:rPr>
                  <w:t>☐</w:t>
                </w:r>
              </w:p>
            </w:tc>
          </w:sdtContent>
        </w:sdt>
        <w:sdt>
          <w:sdtPr>
            <w:id w:val="-882403900"/>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RPr="00BE74AC" w:rsidP="00E11A34" w14:paraId="5D64378E" w14:textId="682E771A">
                <w:pPr>
                  <w:jc w:val="center"/>
                </w:pPr>
                <w:r w:rsidRPr="00BE74AC">
                  <w:rPr>
                    <w:rFonts w:ascii="MS Gothic" w:eastAsia="MS Gothic" w:hAnsi="MS Gothic" w:cs="MS Gothic"/>
                  </w:rPr>
                  <w:t>☐</w:t>
                </w:r>
              </w:p>
            </w:tc>
          </w:sdtContent>
        </w:sdt>
        <w:sdt>
          <w:sdtPr>
            <w:id w:val="549659310"/>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P="00E11A34" w14:paraId="79E90E10" w14:textId="5E6BEFB9">
                <w:pPr>
                  <w:jc w:val="center"/>
                </w:pPr>
                <w:r w:rsidRPr="00BE74AC">
                  <w:rPr>
                    <w:rFonts w:ascii="MS Gothic" w:eastAsia="MS Gothic" w:hAnsi="MS Gothic" w:cs="MS Gothic"/>
                  </w:rPr>
                  <w:t>☐</w:t>
                </w:r>
              </w:p>
            </w:tc>
          </w:sdtContent>
        </w:sdt>
      </w:tr>
      <w:tr w14:paraId="1EE67164" w14:textId="46ED1641" w:rsidTr="00845416">
        <w:tblPrEx>
          <w:tblW w:w="5006" w:type="pct"/>
          <w:tblLook w:val="01E0"/>
        </w:tblPrEx>
        <w:trPr>
          <w:trHeight w:val="403"/>
        </w:trPr>
        <w:tc>
          <w:tcPr>
            <w:tcW w:w="3556" w:type="pct"/>
            <w:tcBorders>
              <w:right w:val="single" w:sz="2" w:space="0" w:color="808080"/>
            </w:tcBorders>
            <w:vAlign w:val="center"/>
          </w:tcPr>
          <w:p w:rsidR="00E11A34" w:rsidP="00E11A34" w14:paraId="46DC2C38" w14:textId="7E25E416">
            <w:pPr>
              <w:pStyle w:val="Lists"/>
            </w:pPr>
            <w:r>
              <w:t xml:space="preserve">Regularly review and update AI </w:t>
            </w:r>
            <w:r w:rsidR="001E2FFD">
              <w:t xml:space="preserve">systems and </w:t>
            </w:r>
            <w:r>
              <w:t>models to adapt to changing business needs and technological advancements.</w:t>
            </w:r>
          </w:p>
        </w:tc>
        <w:sdt>
          <w:sdtPr>
            <w:id w:val="-154841452"/>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P="00E11A34" w14:paraId="07994B32" w14:textId="67EF70B3">
                <w:pPr>
                  <w:jc w:val="center"/>
                </w:pPr>
                <w:r w:rsidRPr="007D7327">
                  <w:rPr>
                    <w:rFonts w:ascii="MS Gothic" w:eastAsia="MS Gothic" w:hAnsi="MS Gothic" w:cs="MS Gothic"/>
                  </w:rPr>
                  <w:t>☐</w:t>
                </w:r>
              </w:p>
            </w:tc>
          </w:sdtContent>
        </w:sdt>
        <w:sdt>
          <w:sdtPr>
            <w:id w:val="1914038087"/>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P="00E11A34" w14:paraId="51F7BE0C" w14:textId="76C1C678">
                <w:pPr>
                  <w:jc w:val="center"/>
                </w:pPr>
                <w:r w:rsidRPr="007D7327">
                  <w:rPr>
                    <w:rFonts w:ascii="MS Gothic" w:eastAsia="MS Gothic" w:hAnsi="MS Gothic" w:cs="MS Gothic"/>
                  </w:rPr>
                  <w:t>☐</w:t>
                </w:r>
              </w:p>
            </w:tc>
          </w:sdtContent>
        </w:sdt>
        <w:sdt>
          <w:sdtPr>
            <w:id w:val="1335112036"/>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P="00E11A34" w14:paraId="76D4361B" w14:textId="0A40A27E">
                <w:pPr>
                  <w:jc w:val="center"/>
                </w:pPr>
                <w:r w:rsidRPr="007D7327">
                  <w:rPr>
                    <w:rFonts w:ascii="MS Gothic" w:eastAsia="MS Gothic" w:hAnsi="MS Gothic" w:cs="MS Gothic"/>
                  </w:rPr>
                  <w:t>☐</w:t>
                </w:r>
              </w:p>
            </w:tc>
          </w:sdtContent>
        </w:sdt>
      </w:tr>
      <w:tr w14:paraId="54F7047A" w14:textId="090C95C2" w:rsidTr="00845416">
        <w:tblPrEx>
          <w:tblW w:w="5006" w:type="pct"/>
          <w:tblLook w:val="01E0"/>
        </w:tblPrEx>
        <w:trPr>
          <w:trHeight w:val="403"/>
        </w:trPr>
        <w:tc>
          <w:tcPr>
            <w:tcW w:w="3556" w:type="pct"/>
            <w:tcBorders>
              <w:right w:val="single" w:sz="2" w:space="0" w:color="808080"/>
            </w:tcBorders>
            <w:vAlign w:val="center"/>
          </w:tcPr>
          <w:p w:rsidR="00E11A34" w:rsidP="00E11A34" w14:paraId="08E934F7" w14:textId="6B1182B4">
            <w:pPr>
              <w:pStyle w:val="Lists"/>
            </w:pPr>
            <w:r>
              <w:t xml:space="preserve">Implement </w:t>
            </w:r>
            <w:r w:rsidR="0014078B">
              <w:t xml:space="preserve">a </w:t>
            </w:r>
            <w:r>
              <w:t xml:space="preserve">system for </w:t>
            </w:r>
            <w:r w:rsidR="00CD0C9E">
              <w:t xml:space="preserve">stakeholder and employee </w:t>
            </w:r>
            <w:r>
              <w:t>feedback.</w:t>
            </w:r>
          </w:p>
        </w:tc>
        <w:sdt>
          <w:sdtPr>
            <w:id w:val="-1790110825"/>
            <w14:checkbox>
              <w14:checked w14:val="0"/>
              <w14:checkedState w14:val="2612" w14:font="MS Gothic"/>
              <w14:uncheckedState w14:val="2610" w14:font="MS Gothic"/>
            </w14:checkbox>
          </w:sdtPr>
          <w:sdtContent>
            <w:tc>
              <w:tcPr>
                <w:tcW w:w="482" w:type="pct"/>
                <w:tcBorders>
                  <w:left w:val="single" w:sz="2" w:space="0" w:color="808080"/>
                </w:tcBorders>
                <w:vAlign w:val="center"/>
              </w:tcPr>
              <w:p w:rsidR="00E11A34" w:rsidP="00E11A34" w14:paraId="75A1A2FF" w14:textId="71C2FB6C">
                <w:pPr>
                  <w:jc w:val="center"/>
                </w:pPr>
                <w:r w:rsidRPr="007D7327">
                  <w:rPr>
                    <w:rFonts w:ascii="MS Gothic" w:eastAsia="MS Gothic" w:hAnsi="MS Gothic" w:cs="MS Gothic"/>
                  </w:rPr>
                  <w:t>☐</w:t>
                </w:r>
              </w:p>
            </w:tc>
          </w:sdtContent>
        </w:sdt>
        <w:sdt>
          <w:sdtPr>
            <w:id w:val="-958951753"/>
            <w14:checkbox>
              <w14:checked w14:val="0"/>
              <w14:checkedState w14:val="2612" w14:font="MS Gothic"/>
              <w14:uncheckedState w14:val="2610" w14:font="MS Gothic"/>
            </w14:checkbox>
          </w:sdtPr>
          <w:sdtContent>
            <w:tc>
              <w:tcPr>
                <w:tcW w:w="482" w:type="pct"/>
                <w:tcBorders>
                  <w:left w:val="single" w:sz="2" w:space="0" w:color="808080"/>
                  <w:right w:val="single" w:sz="2" w:space="0" w:color="808080"/>
                </w:tcBorders>
                <w:vAlign w:val="center"/>
              </w:tcPr>
              <w:p w:rsidR="00E11A34" w:rsidP="00E11A34" w14:paraId="699EB50E" w14:textId="2FAA2E7A">
                <w:pPr>
                  <w:jc w:val="center"/>
                </w:pPr>
                <w:r w:rsidRPr="007D7327">
                  <w:rPr>
                    <w:rFonts w:ascii="MS Gothic" w:eastAsia="MS Gothic" w:hAnsi="MS Gothic" w:cs="MS Gothic"/>
                  </w:rPr>
                  <w:t>☐</w:t>
                </w:r>
              </w:p>
            </w:tc>
          </w:sdtContent>
        </w:sdt>
        <w:sdt>
          <w:sdtPr>
            <w:id w:val="-750042655"/>
            <w14:checkbox>
              <w14:checked w14:val="0"/>
              <w14:checkedState w14:val="2612" w14:font="MS Gothic"/>
              <w14:uncheckedState w14:val="2610" w14:font="MS Gothic"/>
            </w14:checkbox>
          </w:sdtPr>
          <w:sdtContent>
            <w:tc>
              <w:tcPr>
                <w:tcW w:w="481" w:type="pct"/>
                <w:tcBorders>
                  <w:left w:val="single" w:sz="2" w:space="0" w:color="808080"/>
                  <w:right w:val="single" w:sz="2" w:space="0" w:color="808080"/>
                </w:tcBorders>
                <w:vAlign w:val="center"/>
              </w:tcPr>
              <w:p w:rsidR="00E11A34" w:rsidP="00E11A34" w14:paraId="5FE1E848" w14:textId="4AF453DE">
                <w:pPr>
                  <w:jc w:val="center"/>
                </w:pPr>
                <w:r w:rsidRPr="007D7327">
                  <w:rPr>
                    <w:rFonts w:ascii="MS Gothic" w:eastAsia="MS Gothic" w:hAnsi="MS Gothic" w:cs="MS Gothic"/>
                  </w:rPr>
                  <w:t>☐</w:t>
                </w:r>
              </w:p>
            </w:tc>
          </w:sdtContent>
        </w:sdt>
      </w:tr>
    </w:tbl>
    <w:p w:rsidR="00F7713F" w:rsidP="000310CD" w14:paraId="3C822BCC" w14:textId="77777777">
      <w:pPr>
        <w:pStyle w:val="Lists"/>
        <w:spacing w:before="0"/>
        <w:rPr>
          <w:sz w:val="22"/>
        </w:rPr>
      </w:pPr>
    </w:p>
    <w:p w:rsidR="00282836" w:rsidP="00282836" w14:paraId="1A3E65AB" w14:textId="2FA6BEF0">
      <w:pPr>
        <w:pStyle w:val="Lists"/>
        <w:spacing w:after="0"/>
        <w:rPr>
          <w:sz w:val="22"/>
        </w:rPr>
      </w:pPr>
      <w:r>
        <w:rPr>
          <w:sz w:val="22"/>
        </w:rPr>
        <w:t xml:space="preserve">Integrating AI into the workplace has the potential to enhance productivity and </w:t>
      </w:r>
      <w:r w:rsidR="00D94C2C">
        <w:rPr>
          <w:sz w:val="22"/>
        </w:rPr>
        <w:t xml:space="preserve">decision-making. However, </w:t>
      </w:r>
      <w:r w:rsidR="001159D4">
        <w:rPr>
          <w:sz w:val="22"/>
        </w:rPr>
        <w:t>employers must approach</w:t>
      </w:r>
      <w:r w:rsidR="00D94C2C">
        <w:rPr>
          <w:sz w:val="22"/>
        </w:rPr>
        <w:t xml:space="preserve"> AI thoughtfully and responsibly</w:t>
      </w:r>
      <w:r w:rsidR="00A37745">
        <w:rPr>
          <w:sz w:val="22"/>
        </w:rPr>
        <w:t>. Use this checklist to help implement AI systems in the workplace</w:t>
      </w:r>
      <w:r w:rsidR="00CE05F9">
        <w:rPr>
          <w:sz w:val="22"/>
          <w:lang w:val="en-US"/>
        </w:rPr>
        <w:t>.</w:t>
      </w:r>
    </w:p>
    <w:p w:rsidR="000310CD" w:rsidRPr="00282836" w:rsidP="00282836" w14:paraId="49249397" w14:textId="01A7845A">
      <w:pPr>
        <w:pStyle w:val="Lists"/>
        <w:spacing w:after="0"/>
        <w:rPr>
          <w:sz w:val="22"/>
        </w:rPr>
      </w:pPr>
      <w:r w:rsidRPr="000310CD">
        <w:rPr>
          <w:sz w:val="22"/>
          <w:lang w:val="en-US"/>
        </w:rPr>
        <w:t xml:space="preserve">For more </w:t>
      </w:r>
      <w:r w:rsidR="003D5D7B">
        <w:rPr>
          <w:sz w:val="22"/>
          <w:lang w:val="en-US"/>
        </w:rPr>
        <w:t>resources</w:t>
      </w:r>
      <w:r w:rsidR="00282B71">
        <w:rPr>
          <w:sz w:val="22"/>
          <w:lang w:val="en-US"/>
        </w:rPr>
        <w:t xml:space="preserve"> on AI</w:t>
      </w:r>
      <w:r w:rsidRPr="000310CD">
        <w:rPr>
          <w:sz w:val="22"/>
          <w:lang w:val="en-US"/>
        </w:rPr>
        <w:t xml:space="preserve">, contact </w:t>
      </w:r>
      <w:r w:rsidRPr="000310CD">
        <w:rPr>
          <w:sz w:val="22"/>
          <w:lang w:val="en-US"/>
        </w:rPr>
        <w:t>RS Risk Solutions Ltd</w:t>
      </w:r>
      <w:r w:rsidRPr="000310CD">
        <w:rPr>
          <w:sz w:val="22"/>
          <w:lang w:val="en-US"/>
        </w:rPr>
        <w:t xml:space="preserve"> today.</w:t>
      </w:r>
    </w:p>
    <w:p w:rsidR="009D4713" w:rsidP="008F5DBD" w14:paraId="040A200C" w14:textId="77777777">
      <w:pPr>
        <w:pStyle w:val="Lists"/>
      </w:pPr>
    </w:p>
    <w:sectPr w:rsidSect="00CC4F85">
      <w:headerReference w:type="default" r:id="rId12"/>
      <w:pgSz w:w="12240" w:h="15840"/>
      <w:pgMar w:top="1728"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F98" w:rsidRPr="009E6C48" w:rsidP="00501F98" w14:paraId="5EB25C8F" w14:textId="77777777">
    <w:pPr>
      <w:pStyle w:val="Footer"/>
      <w:tabs>
        <w:tab w:val="right" w:pos="9090"/>
      </w:tabs>
      <w:rPr>
        <w:rFonts w:ascii="Arial" w:hAnsi="Arial" w:cs="Arial"/>
        <w:i/>
        <w:sz w:val="16"/>
        <w:szCs w:val="16"/>
        <w:lang w:val="en-CA"/>
      </w:rPr>
    </w:pPr>
    <w:r w:rsidRPr="002C3FF5">
      <w:rPr>
        <w:rFonts w:ascii="Arial" w:hAnsi="Arial" w:cs="Arial"/>
        <w:i/>
        <w:sz w:val="16"/>
        <w:szCs w:val="16"/>
        <w:lang w:val="en-CA"/>
      </w:rPr>
      <w:t xml:space="preserve">This checklist is of general interest and is not intended to apply to specific circumstances. It does not purport to be a comprehensive analysis of all matters relevant to its subject matter. The content should not, therefore, be regarded as constituting legal advice and not be relied upon as such. In relation to any </w:t>
    </w:r>
    <w:r w:rsidRPr="002C3FF5">
      <w:rPr>
        <w:rFonts w:ascii="Arial" w:hAnsi="Arial" w:cs="Arial"/>
        <w:i/>
        <w:sz w:val="16"/>
        <w:szCs w:val="16"/>
        <w:lang w:val="en-CA"/>
      </w:rPr>
      <w:t>particular problem</w:t>
    </w:r>
    <w:r w:rsidRPr="002C3FF5">
      <w:rPr>
        <w:rFonts w:ascii="Arial" w:hAnsi="Arial" w:cs="Arial"/>
        <w:i/>
        <w:sz w:val="16"/>
        <w:szCs w:val="16"/>
        <w:lang w:val="en-CA"/>
      </w:rPr>
      <w:t xml:space="preserve"> which they may have, readers are advised to seek specific advice. Further, the law may have changed since first publication and the reader is cautioned accordingly. © 2023 Zywave, Inc. All rights reserved.</w:t>
    </w:r>
  </w:p>
  <w:p w:rsidR="005B613E" w:rsidRPr="00D16E6F" w:rsidP="00D16E6F" w14:paraId="4FCCE077" w14:textId="250054F8">
    <w:pPr>
      <w:pStyle w:val="Footer"/>
      <w:tabs>
        <w:tab w:val="right" w:pos="9090"/>
      </w:tabs>
      <w:rPr>
        <w:rFonts w:ascii="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13E" w:rsidP="005B613E" w14:paraId="17DF2DFF" w14:textId="77777777">
    <w:pPr>
      <w:pStyle w:val="Footer"/>
      <w:tabs>
        <w:tab w:val="right" w:pos="9090"/>
      </w:tabs>
    </w:pPr>
    <w:r>
      <w:tab/>
    </w:r>
  </w:p>
  <w:p w:rsidR="005B613E" w:rsidP="005B613E" w14:paraId="67F43EFD" w14:textId="77777777">
    <w:pPr>
      <w:pStyle w:val="Footer"/>
      <w:tabs>
        <w:tab w:val="right" w:pos="9090"/>
      </w:tabs>
      <w:rPr>
        <w:rFonts w:ascii="Arial" w:hAnsi="Arial" w:cs="Arial"/>
        <w:i/>
        <w:sz w:val="16"/>
        <w:szCs w:val="16"/>
      </w:rPr>
    </w:pPr>
  </w:p>
  <w:p w:rsidR="00501F98" w:rsidRPr="009E6C48" w:rsidP="00501F98" w14:paraId="3DC596DF" w14:textId="77777777">
    <w:pPr>
      <w:pStyle w:val="Footer"/>
      <w:tabs>
        <w:tab w:val="right" w:pos="9090"/>
      </w:tabs>
      <w:rPr>
        <w:rFonts w:ascii="Arial" w:hAnsi="Arial" w:cs="Arial"/>
        <w:i/>
        <w:sz w:val="16"/>
        <w:szCs w:val="16"/>
        <w:lang w:val="en-CA"/>
      </w:rPr>
    </w:pPr>
    <w:r w:rsidRPr="006942A1">
      <w:rPr>
        <w:rFonts w:ascii="Arial" w:hAnsi="Arial" w:cs="Arial"/>
        <w:i/>
        <w:sz w:val="16"/>
        <w:szCs w:val="16"/>
        <w:lang w:val="en-CA"/>
      </w:rPr>
      <w:t xml:space="preserve">This checklist is of general interest and is not intended to apply to specific circumstances. It does not purport to be a comprehensive analysis of all matters relevant to its subject matter. The content should not, therefore, be regarded as constituting legal advice and not be relied upon as such. In relation to any </w:t>
    </w:r>
    <w:r w:rsidRPr="006942A1">
      <w:rPr>
        <w:rFonts w:ascii="Arial" w:hAnsi="Arial" w:cs="Arial"/>
        <w:i/>
        <w:sz w:val="16"/>
        <w:szCs w:val="16"/>
        <w:lang w:val="en-CA"/>
      </w:rPr>
      <w:t>particular problem</w:t>
    </w:r>
    <w:r w:rsidRPr="006942A1">
      <w:rPr>
        <w:rFonts w:ascii="Arial" w:hAnsi="Arial" w:cs="Arial"/>
        <w:i/>
        <w:sz w:val="16"/>
        <w:szCs w:val="16"/>
        <w:lang w:val="en-CA"/>
      </w:rPr>
      <w:t xml:space="preserve"> which they may have, readers are advised to seek specific advice. Further, the law may have changed since first publication and the reader is cautioned accordingly.</w:t>
    </w:r>
    <w:r>
      <w:rPr>
        <w:rFonts w:ascii="Arial" w:hAnsi="Arial" w:cs="Arial"/>
        <w:i/>
        <w:sz w:val="16"/>
        <w:szCs w:val="16"/>
        <w:lang w:val="en-CA"/>
      </w:rPr>
      <w:t xml:space="preserve"> </w:t>
    </w:r>
    <w:r w:rsidRPr="009E6C48">
      <w:rPr>
        <w:rFonts w:ascii="Arial" w:hAnsi="Arial" w:cs="Arial"/>
        <w:i/>
        <w:sz w:val="16"/>
        <w:szCs w:val="16"/>
        <w:lang w:val="en-CA"/>
      </w:rPr>
      <w:t>© 2023 Zywave, Inc. All rights reserved.</w:t>
    </w:r>
  </w:p>
  <w:p w:rsidR="005B613E" w:rsidRPr="005B613E" w:rsidP="005B613E" w14:paraId="20216852" w14:textId="16A11C41">
    <w:pPr>
      <w:pStyle w:val="Footer"/>
      <w:tabs>
        <w:tab w:val="right" w:pos="9090"/>
      </w:tabs>
      <w:rPr>
        <w:rFonts w:ascii="Arial" w:hAnsi="Arial" w:cs="Arial"/>
        <w:i/>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831" w14:paraId="2B191E79" w14:textId="2C690E15">
    <w:pPr>
      <w:pStyle w:val="Header"/>
    </w:pPr>
    <w:r>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-457200</wp:posOffset>
          </wp:positionV>
          <wp:extent cx="7766050" cy="1005078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rsidR="00935365">
      <w:rPr>
        <w:noProof/>
      </w:rPr>
      <mc:AlternateContent>
        <mc:Choice Requires="wps">
          <w:drawing>
            <wp:anchor distT="0" distB="0" distL="114300" distR="114300" simplePos="0" relativeHeight="251660288" behindDoc="0" locked="0" layoutInCell="1" allowOverlap="1">
              <wp:simplePos x="0" y="0"/>
              <wp:positionH relativeFrom="margin">
                <wp:posOffset>2346960</wp:posOffset>
              </wp:positionH>
              <wp:positionV relativeFrom="paragraph">
                <wp:posOffset>-114300</wp:posOffset>
              </wp:positionV>
              <wp:extent cx="3764280" cy="1193370"/>
              <wp:effectExtent l="0" t="0" r="0" b="6985"/>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64280" cy="1193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4C41" w:rsidRPr="005930DC" w:rsidP="00624C30" w14:textId="409845C3">
                          <w:pPr>
                            <w:spacing w:line="240" w:lineRule="atLeast"/>
                            <w:rPr>
                              <w:rFonts w:ascii="Calibri" w:hAnsi="Calibri" w:cs="Calibri"/>
                              <w:b/>
                              <w:caps/>
                              <w:color w:val="474747"/>
                              <w:sz w:val="48"/>
                              <w:szCs w:val="64"/>
                            </w:rPr>
                          </w:pPr>
                          <w:r>
                            <w:rPr>
                              <w:rFonts w:ascii="Calibri" w:hAnsi="Calibri" w:cs="Calibri"/>
                              <w:b/>
                              <w:caps/>
                              <w:color w:val="474747"/>
                              <w:sz w:val="48"/>
                              <w:szCs w:val="64"/>
                            </w:rPr>
                            <w:t>AI IN THE WORKPLACE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296.4pt;height:93.95pt;margin-top:-9pt;margin-left:184.8pt;mso-height-percent:0;mso-height-relative:page;mso-position-horizontal-relative:margin;mso-width-percent:0;mso-width-relative:page;mso-wrap-distance-bottom:0;mso-wrap-distance-left:9pt;mso-wrap-distance-right:9pt;mso-wrap-distance-top:0;mso-wrap-style:square;position:absolute;v-text-anchor:top;visibility:visible;z-index:251661312" filled="f" stroked="f">
              <v:textbox>
                <w:txbxContent>
                  <w:p w:rsidR="00EF4C41" w:rsidRPr="005930DC" w:rsidP="00624C30" w14:paraId="27908BEC" w14:textId="409845C3">
                    <w:pPr>
                      <w:spacing w:line="240" w:lineRule="atLeast"/>
                      <w:rPr>
                        <w:rFonts w:ascii="Calibri" w:hAnsi="Calibri" w:cs="Calibri"/>
                        <w:b/>
                        <w:caps/>
                        <w:color w:val="474747"/>
                        <w:sz w:val="48"/>
                        <w:szCs w:val="64"/>
                      </w:rPr>
                    </w:pPr>
                    <w:r>
                      <w:rPr>
                        <w:rFonts w:ascii="Calibri" w:hAnsi="Calibri" w:cs="Calibri"/>
                        <w:b/>
                        <w:caps/>
                        <w:color w:val="474747"/>
                        <w:sz w:val="48"/>
                        <w:szCs w:val="64"/>
                      </w:rPr>
                      <w:t>AI IN THE WORKPLACE</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4F85" w:rsidP="00CC4F85" w14:paraId="0E3122C8" w14:textId="1729C3FB">
    <w:pPr>
      <w:pStyle w:val="Header"/>
      <w:tabs>
        <w:tab w:val="left" w:pos="1560"/>
        <w:tab w:val="clear" w:pos="4680"/>
        <w:tab w:val="clear" w:pos="9360"/>
      </w:tabs>
    </w:pPr>
    <w:r>
      <w:rPr>
        <w:noProof/>
      </w:rPr>
      <mc:AlternateContent>
        <mc:Choice Requires="wps">
          <w:drawing>
            <wp:anchor distT="0" distB="0" distL="114300" distR="114300" simplePos="0" relativeHeight="251666432" behindDoc="0" locked="0" layoutInCell="1" allowOverlap="1">
              <wp:simplePos x="0" y="0"/>
              <wp:positionH relativeFrom="column">
                <wp:posOffset>588068</wp:posOffset>
              </wp:positionH>
              <wp:positionV relativeFrom="paragraph">
                <wp:posOffset>-180802</wp:posOffset>
              </wp:positionV>
              <wp:extent cx="5532755" cy="335280"/>
              <wp:effectExtent l="0" t="0" r="0" b="7620"/>
              <wp:wrapNone/>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4F85" w:rsidRPr="006622DC" w:rsidP="00CC4F85" w14:textId="52013A97">
                          <w:pPr>
                            <w:rPr>
                              <w:rFonts w:ascii="Calibri Light" w:hAnsi="Calibri Light" w:cs="Calibri Light"/>
                              <w:color w:val="474747"/>
                              <w:sz w:val="20"/>
                            </w:rPr>
                          </w:pPr>
                          <w:r>
                            <w:rPr>
                              <w:rFonts w:ascii="Calibri Light" w:hAnsi="Calibri Light" w:cs="Calibri Light"/>
                              <w:color w:val="474747"/>
                              <w:sz w:val="20"/>
                            </w:rPr>
                            <w:t>AI IN THE WORKPLACE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14.25pt;margin-left:46.3pt;mso-height-percent:0;mso-height-relative:page;mso-width-percent:0;mso-width-relative:page;mso-wrap-distance-bottom:0;mso-wrap-distance-left:9pt;mso-wrap-distance-right:9pt;mso-wrap-distance-top:0;mso-wrap-style:square;position:absolute;v-text-anchor:top;visibility:visible;z-index:251667456" filled="f" stroked="f">
              <v:textbox>
                <w:txbxContent>
                  <w:p w:rsidR="00CC4F85" w:rsidRPr="006622DC" w:rsidP="00CC4F85" w14:paraId="1DDC0EDF" w14:textId="52013A97">
                    <w:pPr>
                      <w:rPr>
                        <w:rFonts w:ascii="Calibri Light" w:hAnsi="Calibri Light" w:cs="Calibri Light"/>
                        <w:color w:val="474747"/>
                        <w:sz w:val="20"/>
                      </w:rPr>
                    </w:pPr>
                    <w:r>
                      <w:rPr>
                        <w:rFonts w:ascii="Calibri Light" w:hAnsi="Calibri Light" w:cs="Calibri Light"/>
                        <w:color w:val="474747"/>
                        <w:sz w:val="20"/>
                      </w:rPr>
                      <w:t>AI IN THE WORKPLACE</w:t>
                    </w:r>
                  </w:p>
                </w:txbxContent>
              </v:textbox>
            </v:shape>
          </w:pict>
        </mc:Fallback>
      </mc:AlternateContent>
    </w:r>
    <w:r>
      <w:rPr>
        <w:noProof/>
      </w:rPr>
      <w:drawing>
        <wp:anchor distT="0" distB="0" distL="114300" distR="114300" simplePos="0" relativeHeight="251665408" behindDoc="1" locked="0" layoutInCell="1" allowOverlap="1">
          <wp:simplePos x="0" y="0"/>
          <wp:positionH relativeFrom="page">
            <wp:align>right</wp:align>
          </wp:positionH>
          <wp:positionV relativeFrom="paragraph">
            <wp:posOffset>-581371</wp:posOffset>
          </wp:positionV>
          <wp:extent cx="7766474" cy="1005078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page">
            <wp:posOffset>-6350</wp:posOffset>
          </wp:positionH>
          <wp:positionV relativeFrom="paragraph">
            <wp:posOffset>-470535</wp:posOffset>
          </wp:positionV>
          <wp:extent cx="7766050" cy="10050780"/>
          <wp:effectExtent l="0" t="0" r="635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831" w14:paraId="29E2F804"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14:textId="3068F973">
                          <w:pPr>
                            <w:rPr>
                              <w:rFonts w:ascii="Calibri Light" w:hAnsi="Calibri Light" w:cs="Calibri Light"/>
                              <w:color w:val="474747"/>
                              <w:sz w:val="20"/>
                            </w:rPr>
                          </w:pPr>
                          <w:r>
                            <w:rPr>
                              <w:rFonts w:ascii="Calibri Light" w:hAnsi="Calibri Light" w:cs="Calibri Light"/>
                              <w:color w:val="474747"/>
                              <w:sz w:val="20"/>
                            </w:rPr>
                            <w:t>AI IN THE WORKPLACE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435.65pt;height:26.4pt;margin-top:-3.75pt;margin-left:48.15pt;mso-height-percent:0;mso-height-relative:page;mso-width-percent:0;mso-width-relative:page;mso-wrap-distance-bottom:0;mso-wrap-distance-left:9pt;mso-wrap-distance-right:9pt;mso-wrap-distance-top:0;mso-wrap-style:square;position:absolute;v-text-anchor:top;visibility:visible;z-index:251659264" filled="f" stroked="f">
              <v:textbox>
                <w:txbxContent>
                  <w:p w:rsidR="00761C9C" w:rsidRPr="006622DC" w14:paraId="31CCBEE8" w14:textId="3068F973">
                    <w:pPr>
                      <w:rPr>
                        <w:rFonts w:ascii="Calibri Light" w:hAnsi="Calibri Light" w:cs="Calibri Light"/>
                        <w:color w:val="474747"/>
                        <w:sz w:val="20"/>
                      </w:rPr>
                    </w:pPr>
                    <w:r>
                      <w:rPr>
                        <w:rFonts w:ascii="Calibri Light" w:hAnsi="Calibri Light" w:cs="Calibri Light"/>
                        <w:color w:val="474747"/>
                        <w:sz w:val="20"/>
                      </w:rPr>
                      <w:t>AI IN THE WORKPLACE</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80C62"/>
    <w:multiLevelType w:val="hybridMultilevel"/>
    <w:tmpl w:val="71C61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E36333"/>
    <w:multiLevelType w:val="hybridMultilevel"/>
    <w:tmpl w:val="B7D8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2355088">
    <w:abstractNumId w:val="1"/>
  </w:num>
  <w:num w:numId="2" w16cid:durableId="76796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02997"/>
    <w:rsid w:val="000040E6"/>
    <w:rsid w:val="0000477C"/>
    <w:rsid w:val="0000621A"/>
    <w:rsid w:val="00006600"/>
    <w:rsid w:val="0001087C"/>
    <w:rsid w:val="000113DD"/>
    <w:rsid w:val="0001223D"/>
    <w:rsid w:val="00015BCE"/>
    <w:rsid w:val="00017A96"/>
    <w:rsid w:val="00021AC0"/>
    <w:rsid w:val="00022C97"/>
    <w:rsid w:val="00024DE5"/>
    <w:rsid w:val="000259EB"/>
    <w:rsid w:val="000278C5"/>
    <w:rsid w:val="000310CD"/>
    <w:rsid w:val="00032885"/>
    <w:rsid w:val="0003379A"/>
    <w:rsid w:val="00042255"/>
    <w:rsid w:val="00045029"/>
    <w:rsid w:val="0004618E"/>
    <w:rsid w:val="0004689C"/>
    <w:rsid w:val="0005095A"/>
    <w:rsid w:val="00051B10"/>
    <w:rsid w:val="00055459"/>
    <w:rsid w:val="00056E48"/>
    <w:rsid w:val="00057870"/>
    <w:rsid w:val="00060DDA"/>
    <w:rsid w:val="00061D7D"/>
    <w:rsid w:val="0006249A"/>
    <w:rsid w:val="00065DAD"/>
    <w:rsid w:val="00066FFA"/>
    <w:rsid w:val="00073568"/>
    <w:rsid w:val="00077CF4"/>
    <w:rsid w:val="000802AB"/>
    <w:rsid w:val="00080521"/>
    <w:rsid w:val="00082437"/>
    <w:rsid w:val="000839EA"/>
    <w:rsid w:val="00085868"/>
    <w:rsid w:val="000870C5"/>
    <w:rsid w:val="00090AB3"/>
    <w:rsid w:val="0009227C"/>
    <w:rsid w:val="000951C9"/>
    <w:rsid w:val="00096D08"/>
    <w:rsid w:val="00097A26"/>
    <w:rsid w:val="000A0231"/>
    <w:rsid w:val="000A07F4"/>
    <w:rsid w:val="000A266B"/>
    <w:rsid w:val="000A48DA"/>
    <w:rsid w:val="000A655B"/>
    <w:rsid w:val="000A7AAE"/>
    <w:rsid w:val="000B0784"/>
    <w:rsid w:val="000B26AC"/>
    <w:rsid w:val="000B3B28"/>
    <w:rsid w:val="000B4AB9"/>
    <w:rsid w:val="000B4D63"/>
    <w:rsid w:val="000B6633"/>
    <w:rsid w:val="000B6F36"/>
    <w:rsid w:val="000B7F46"/>
    <w:rsid w:val="000C1074"/>
    <w:rsid w:val="000C2B49"/>
    <w:rsid w:val="000C5540"/>
    <w:rsid w:val="000C6059"/>
    <w:rsid w:val="000D0334"/>
    <w:rsid w:val="000D04E5"/>
    <w:rsid w:val="000D0FBC"/>
    <w:rsid w:val="000D5058"/>
    <w:rsid w:val="000D71D7"/>
    <w:rsid w:val="000E0CBD"/>
    <w:rsid w:val="000E0E79"/>
    <w:rsid w:val="000E2EC8"/>
    <w:rsid w:val="000E521E"/>
    <w:rsid w:val="000E53A7"/>
    <w:rsid w:val="000E5450"/>
    <w:rsid w:val="000E6302"/>
    <w:rsid w:val="000E7A88"/>
    <w:rsid w:val="000F058D"/>
    <w:rsid w:val="000F187B"/>
    <w:rsid w:val="000F2DE9"/>
    <w:rsid w:val="000F2FE8"/>
    <w:rsid w:val="000F4444"/>
    <w:rsid w:val="000F46CF"/>
    <w:rsid w:val="000F574B"/>
    <w:rsid w:val="000F580C"/>
    <w:rsid w:val="000F5A81"/>
    <w:rsid w:val="000F5C3F"/>
    <w:rsid w:val="00101935"/>
    <w:rsid w:val="00105684"/>
    <w:rsid w:val="0010589A"/>
    <w:rsid w:val="00107EFD"/>
    <w:rsid w:val="00110C25"/>
    <w:rsid w:val="001123F1"/>
    <w:rsid w:val="001146C0"/>
    <w:rsid w:val="00115817"/>
    <w:rsid w:val="001159D4"/>
    <w:rsid w:val="00115C7A"/>
    <w:rsid w:val="001176F6"/>
    <w:rsid w:val="00117F46"/>
    <w:rsid w:val="00120476"/>
    <w:rsid w:val="00122A65"/>
    <w:rsid w:val="00126A1E"/>
    <w:rsid w:val="00130413"/>
    <w:rsid w:val="0013228C"/>
    <w:rsid w:val="00133307"/>
    <w:rsid w:val="001378FE"/>
    <w:rsid w:val="0014078B"/>
    <w:rsid w:val="001425EC"/>
    <w:rsid w:val="00143913"/>
    <w:rsid w:val="00154E99"/>
    <w:rsid w:val="0015607E"/>
    <w:rsid w:val="00160738"/>
    <w:rsid w:val="001607EA"/>
    <w:rsid w:val="00161AB8"/>
    <w:rsid w:val="00163025"/>
    <w:rsid w:val="00164010"/>
    <w:rsid w:val="00164126"/>
    <w:rsid w:val="0016465F"/>
    <w:rsid w:val="001666CD"/>
    <w:rsid w:val="00166AC9"/>
    <w:rsid w:val="001706C4"/>
    <w:rsid w:val="001723AD"/>
    <w:rsid w:val="00176576"/>
    <w:rsid w:val="00182C6E"/>
    <w:rsid w:val="00184B26"/>
    <w:rsid w:val="00191BAD"/>
    <w:rsid w:val="001926D3"/>
    <w:rsid w:val="00194313"/>
    <w:rsid w:val="00195CC2"/>
    <w:rsid w:val="001A380B"/>
    <w:rsid w:val="001A46BC"/>
    <w:rsid w:val="001A7C9A"/>
    <w:rsid w:val="001B06B9"/>
    <w:rsid w:val="001B1A94"/>
    <w:rsid w:val="001B27E0"/>
    <w:rsid w:val="001B417D"/>
    <w:rsid w:val="001B6BA4"/>
    <w:rsid w:val="001B73CF"/>
    <w:rsid w:val="001B74C5"/>
    <w:rsid w:val="001C05B4"/>
    <w:rsid w:val="001C0B39"/>
    <w:rsid w:val="001C1370"/>
    <w:rsid w:val="001C5B79"/>
    <w:rsid w:val="001C604E"/>
    <w:rsid w:val="001C731D"/>
    <w:rsid w:val="001D0C75"/>
    <w:rsid w:val="001D0D0F"/>
    <w:rsid w:val="001D2CA8"/>
    <w:rsid w:val="001D35A4"/>
    <w:rsid w:val="001D3950"/>
    <w:rsid w:val="001D3CE4"/>
    <w:rsid w:val="001E11F0"/>
    <w:rsid w:val="001E2FFD"/>
    <w:rsid w:val="00203427"/>
    <w:rsid w:val="00207533"/>
    <w:rsid w:val="00207BB7"/>
    <w:rsid w:val="0021205D"/>
    <w:rsid w:val="00213EDC"/>
    <w:rsid w:val="00214365"/>
    <w:rsid w:val="002159DF"/>
    <w:rsid w:val="002178C8"/>
    <w:rsid w:val="002207C0"/>
    <w:rsid w:val="002221C0"/>
    <w:rsid w:val="002237DA"/>
    <w:rsid w:val="00224D22"/>
    <w:rsid w:val="002250F6"/>
    <w:rsid w:val="0022728D"/>
    <w:rsid w:val="00231A38"/>
    <w:rsid w:val="0023284C"/>
    <w:rsid w:val="00234544"/>
    <w:rsid w:val="002349D5"/>
    <w:rsid w:val="00235A20"/>
    <w:rsid w:val="00236F25"/>
    <w:rsid w:val="00237AD5"/>
    <w:rsid w:val="0024067A"/>
    <w:rsid w:val="00241AE5"/>
    <w:rsid w:val="0024397D"/>
    <w:rsid w:val="00245A4F"/>
    <w:rsid w:val="00253140"/>
    <w:rsid w:val="00253E34"/>
    <w:rsid w:val="002575B6"/>
    <w:rsid w:val="00257DAA"/>
    <w:rsid w:val="002609EE"/>
    <w:rsid w:val="00264E90"/>
    <w:rsid w:val="00271E34"/>
    <w:rsid w:val="00272EEB"/>
    <w:rsid w:val="002751F2"/>
    <w:rsid w:val="00276A83"/>
    <w:rsid w:val="00277A41"/>
    <w:rsid w:val="00280C3B"/>
    <w:rsid w:val="00282836"/>
    <w:rsid w:val="00282B71"/>
    <w:rsid w:val="00282CA3"/>
    <w:rsid w:val="002830E0"/>
    <w:rsid w:val="00290652"/>
    <w:rsid w:val="0029225F"/>
    <w:rsid w:val="00292270"/>
    <w:rsid w:val="002954F3"/>
    <w:rsid w:val="002971BB"/>
    <w:rsid w:val="002A03B3"/>
    <w:rsid w:val="002A3322"/>
    <w:rsid w:val="002A37EB"/>
    <w:rsid w:val="002A40EB"/>
    <w:rsid w:val="002A5955"/>
    <w:rsid w:val="002A73CF"/>
    <w:rsid w:val="002B0532"/>
    <w:rsid w:val="002B0854"/>
    <w:rsid w:val="002B0B7F"/>
    <w:rsid w:val="002B1526"/>
    <w:rsid w:val="002B1A99"/>
    <w:rsid w:val="002B26E3"/>
    <w:rsid w:val="002B319E"/>
    <w:rsid w:val="002B4E7E"/>
    <w:rsid w:val="002B511C"/>
    <w:rsid w:val="002B5A08"/>
    <w:rsid w:val="002B6E1C"/>
    <w:rsid w:val="002C0BC7"/>
    <w:rsid w:val="002C1606"/>
    <w:rsid w:val="002C1AE7"/>
    <w:rsid w:val="002C2CB4"/>
    <w:rsid w:val="002C3FF5"/>
    <w:rsid w:val="002C6E7C"/>
    <w:rsid w:val="002C723E"/>
    <w:rsid w:val="002C7B1C"/>
    <w:rsid w:val="002D0435"/>
    <w:rsid w:val="002D254A"/>
    <w:rsid w:val="002D3A88"/>
    <w:rsid w:val="002D4AA2"/>
    <w:rsid w:val="002D4E48"/>
    <w:rsid w:val="002D5467"/>
    <w:rsid w:val="002D6B0C"/>
    <w:rsid w:val="002D7241"/>
    <w:rsid w:val="002E05BA"/>
    <w:rsid w:val="002E1DBA"/>
    <w:rsid w:val="002E24CD"/>
    <w:rsid w:val="002E2EA2"/>
    <w:rsid w:val="002E53E4"/>
    <w:rsid w:val="002E562D"/>
    <w:rsid w:val="002E5F47"/>
    <w:rsid w:val="002F235F"/>
    <w:rsid w:val="002F2531"/>
    <w:rsid w:val="002F766E"/>
    <w:rsid w:val="002F7F69"/>
    <w:rsid w:val="00301ABC"/>
    <w:rsid w:val="00301CC5"/>
    <w:rsid w:val="00302743"/>
    <w:rsid w:val="00302A7D"/>
    <w:rsid w:val="00303242"/>
    <w:rsid w:val="00307A05"/>
    <w:rsid w:val="00307E1A"/>
    <w:rsid w:val="003110F9"/>
    <w:rsid w:val="00311240"/>
    <w:rsid w:val="003114F3"/>
    <w:rsid w:val="00312B6E"/>
    <w:rsid w:val="00313656"/>
    <w:rsid w:val="00314C7C"/>
    <w:rsid w:val="00320882"/>
    <w:rsid w:val="00322A52"/>
    <w:rsid w:val="00323B37"/>
    <w:rsid w:val="00330A7A"/>
    <w:rsid w:val="003311A6"/>
    <w:rsid w:val="003332E2"/>
    <w:rsid w:val="00333618"/>
    <w:rsid w:val="00334F8F"/>
    <w:rsid w:val="0033625A"/>
    <w:rsid w:val="00341ECB"/>
    <w:rsid w:val="003500E4"/>
    <w:rsid w:val="0035220C"/>
    <w:rsid w:val="0035252D"/>
    <w:rsid w:val="0035521A"/>
    <w:rsid w:val="00356089"/>
    <w:rsid w:val="00357C92"/>
    <w:rsid w:val="00362C46"/>
    <w:rsid w:val="003633B1"/>
    <w:rsid w:val="00366E18"/>
    <w:rsid w:val="003672B4"/>
    <w:rsid w:val="003678E3"/>
    <w:rsid w:val="00371EE2"/>
    <w:rsid w:val="003728B8"/>
    <w:rsid w:val="00373CDF"/>
    <w:rsid w:val="003817D1"/>
    <w:rsid w:val="0038403A"/>
    <w:rsid w:val="00384AAD"/>
    <w:rsid w:val="00386D61"/>
    <w:rsid w:val="00387536"/>
    <w:rsid w:val="0039000D"/>
    <w:rsid w:val="0039082C"/>
    <w:rsid w:val="00390983"/>
    <w:rsid w:val="00393D20"/>
    <w:rsid w:val="003940E0"/>
    <w:rsid w:val="00396070"/>
    <w:rsid w:val="003A27B8"/>
    <w:rsid w:val="003A2A4F"/>
    <w:rsid w:val="003A328D"/>
    <w:rsid w:val="003A367B"/>
    <w:rsid w:val="003B3CC6"/>
    <w:rsid w:val="003B3F17"/>
    <w:rsid w:val="003B5D37"/>
    <w:rsid w:val="003B61A3"/>
    <w:rsid w:val="003B6CE7"/>
    <w:rsid w:val="003B7887"/>
    <w:rsid w:val="003C5EE2"/>
    <w:rsid w:val="003C642E"/>
    <w:rsid w:val="003C699C"/>
    <w:rsid w:val="003C76AA"/>
    <w:rsid w:val="003D088D"/>
    <w:rsid w:val="003D0B16"/>
    <w:rsid w:val="003D12DD"/>
    <w:rsid w:val="003D1B6A"/>
    <w:rsid w:val="003D1CBA"/>
    <w:rsid w:val="003D4A4F"/>
    <w:rsid w:val="003D59D0"/>
    <w:rsid w:val="003D5D7B"/>
    <w:rsid w:val="003D7705"/>
    <w:rsid w:val="003E2C4C"/>
    <w:rsid w:val="003E3B8C"/>
    <w:rsid w:val="003E7A76"/>
    <w:rsid w:val="003F04F3"/>
    <w:rsid w:val="003F061B"/>
    <w:rsid w:val="003F43D2"/>
    <w:rsid w:val="003F4B10"/>
    <w:rsid w:val="003F6744"/>
    <w:rsid w:val="003F7F64"/>
    <w:rsid w:val="003F7F72"/>
    <w:rsid w:val="00401387"/>
    <w:rsid w:val="0040602A"/>
    <w:rsid w:val="004121D7"/>
    <w:rsid w:val="0041220A"/>
    <w:rsid w:val="004162E5"/>
    <w:rsid w:val="00417F7C"/>
    <w:rsid w:val="00420890"/>
    <w:rsid w:val="0042165F"/>
    <w:rsid w:val="004216CB"/>
    <w:rsid w:val="00421D08"/>
    <w:rsid w:val="004246BB"/>
    <w:rsid w:val="004275FD"/>
    <w:rsid w:val="004306E4"/>
    <w:rsid w:val="00430CD1"/>
    <w:rsid w:val="00431B19"/>
    <w:rsid w:val="00431C95"/>
    <w:rsid w:val="00431EC1"/>
    <w:rsid w:val="00432D73"/>
    <w:rsid w:val="00433361"/>
    <w:rsid w:val="00433E80"/>
    <w:rsid w:val="0043557D"/>
    <w:rsid w:val="00437669"/>
    <w:rsid w:val="00440B07"/>
    <w:rsid w:val="004417F6"/>
    <w:rsid w:val="00442ED3"/>
    <w:rsid w:val="004437C3"/>
    <w:rsid w:val="00444E0A"/>
    <w:rsid w:val="00444ED9"/>
    <w:rsid w:val="0044504E"/>
    <w:rsid w:val="00451BF9"/>
    <w:rsid w:val="00455C86"/>
    <w:rsid w:val="00456FD7"/>
    <w:rsid w:val="00462A6D"/>
    <w:rsid w:val="00465865"/>
    <w:rsid w:val="00465A6D"/>
    <w:rsid w:val="004703AE"/>
    <w:rsid w:val="004710E5"/>
    <w:rsid w:val="00471F06"/>
    <w:rsid w:val="00472BCD"/>
    <w:rsid w:val="004732BD"/>
    <w:rsid w:val="00474391"/>
    <w:rsid w:val="0047546A"/>
    <w:rsid w:val="004770B5"/>
    <w:rsid w:val="00477CE1"/>
    <w:rsid w:val="00477F81"/>
    <w:rsid w:val="00483174"/>
    <w:rsid w:val="00483B3E"/>
    <w:rsid w:val="004876BC"/>
    <w:rsid w:val="00487B17"/>
    <w:rsid w:val="00493802"/>
    <w:rsid w:val="004938F5"/>
    <w:rsid w:val="004943FB"/>
    <w:rsid w:val="00497B21"/>
    <w:rsid w:val="004A03B5"/>
    <w:rsid w:val="004A079C"/>
    <w:rsid w:val="004A0C1B"/>
    <w:rsid w:val="004A4AD0"/>
    <w:rsid w:val="004A4DCD"/>
    <w:rsid w:val="004B07EF"/>
    <w:rsid w:val="004B188C"/>
    <w:rsid w:val="004B69F9"/>
    <w:rsid w:val="004C022D"/>
    <w:rsid w:val="004C3338"/>
    <w:rsid w:val="004C35CA"/>
    <w:rsid w:val="004C3ABC"/>
    <w:rsid w:val="004C4894"/>
    <w:rsid w:val="004C5336"/>
    <w:rsid w:val="004C5B60"/>
    <w:rsid w:val="004C7C09"/>
    <w:rsid w:val="004D02E3"/>
    <w:rsid w:val="004D0C8F"/>
    <w:rsid w:val="004D1D71"/>
    <w:rsid w:val="004D41B5"/>
    <w:rsid w:val="004D4E2D"/>
    <w:rsid w:val="004E2A45"/>
    <w:rsid w:val="004E2C9C"/>
    <w:rsid w:val="004E2D24"/>
    <w:rsid w:val="004E3387"/>
    <w:rsid w:val="004E3BE0"/>
    <w:rsid w:val="004E66E3"/>
    <w:rsid w:val="004F1819"/>
    <w:rsid w:val="004F4771"/>
    <w:rsid w:val="004F477D"/>
    <w:rsid w:val="00500683"/>
    <w:rsid w:val="00500BFE"/>
    <w:rsid w:val="00500E58"/>
    <w:rsid w:val="00501F98"/>
    <w:rsid w:val="005036AA"/>
    <w:rsid w:val="00503751"/>
    <w:rsid w:val="00503A54"/>
    <w:rsid w:val="00505F73"/>
    <w:rsid w:val="00506576"/>
    <w:rsid w:val="00507249"/>
    <w:rsid w:val="00507499"/>
    <w:rsid w:val="00507504"/>
    <w:rsid w:val="005111D2"/>
    <w:rsid w:val="005117A5"/>
    <w:rsid w:val="00514C72"/>
    <w:rsid w:val="00515ADA"/>
    <w:rsid w:val="0051722E"/>
    <w:rsid w:val="00530D2F"/>
    <w:rsid w:val="00535AEB"/>
    <w:rsid w:val="0053604B"/>
    <w:rsid w:val="00536543"/>
    <w:rsid w:val="005370F5"/>
    <w:rsid w:val="005401CC"/>
    <w:rsid w:val="005408E0"/>
    <w:rsid w:val="005410E0"/>
    <w:rsid w:val="005421E5"/>
    <w:rsid w:val="0054402E"/>
    <w:rsid w:val="00544BBC"/>
    <w:rsid w:val="0054529A"/>
    <w:rsid w:val="005454F1"/>
    <w:rsid w:val="00546FB6"/>
    <w:rsid w:val="00551C72"/>
    <w:rsid w:val="0055361D"/>
    <w:rsid w:val="005570CC"/>
    <w:rsid w:val="00562AF6"/>
    <w:rsid w:val="00563268"/>
    <w:rsid w:val="0056513D"/>
    <w:rsid w:val="00570B93"/>
    <w:rsid w:val="00574DA7"/>
    <w:rsid w:val="00575831"/>
    <w:rsid w:val="0058083D"/>
    <w:rsid w:val="00580E41"/>
    <w:rsid w:val="00581E44"/>
    <w:rsid w:val="00582E96"/>
    <w:rsid w:val="00583B3D"/>
    <w:rsid w:val="00584AA0"/>
    <w:rsid w:val="00585D9E"/>
    <w:rsid w:val="00585DF0"/>
    <w:rsid w:val="00590D34"/>
    <w:rsid w:val="00592054"/>
    <w:rsid w:val="00592800"/>
    <w:rsid w:val="0059292C"/>
    <w:rsid w:val="005930DC"/>
    <w:rsid w:val="00594A7C"/>
    <w:rsid w:val="005958A3"/>
    <w:rsid w:val="00596972"/>
    <w:rsid w:val="005976CA"/>
    <w:rsid w:val="005A1BE9"/>
    <w:rsid w:val="005A3A5E"/>
    <w:rsid w:val="005A40BE"/>
    <w:rsid w:val="005A6047"/>
    <w:rsid w:val="005B613E"/>
    <w:rsid w:val="005C5805"/>
    <w:rsid w:val="005D328E"/>
    <w:rsid w:val="005D3BE5"/>
    <w:rsid w:val="005D3CD2"/>
    <w:rsid w:val="005D4D01"/>
    <w:rsid w:val="005D71F8"/>
    <w:rsid w:val="005E1FF8"/>
    <w:rsid w:val="005F3A20"/>
    <w:rsid w:val="005F6385"/>
    <w:rsid w:val="006040E9"/>
    <w:rsid w:val="00604B1A"/>
    <w:rsid w:val="00604E2B"/>
    <w:rsid w:val="0060731A"/>
    <w:rsid w:val="006073DA"/>
    <w:rsid w:val="006111DB"/>
    <w:rsid w:val="00612C42"/>
    <w:rsid w:val="00613B1B"/>
    <w:rsid w:val="00614325"/>
    <w:rsid w:val="00615ED8"/>
    <w:rsid w:val="00620DCA"/>
    <w:rsid w:val="006210B7"/>
    <w:rsid w:val="006220FA"/>
    <w:rsid w:val="00623484"/>
    <w:rsid w:val="006247D6"/>
    <w:rsid w:val="00624ACA"/>
    <w:rsid w:val="00624C30"/>
    <w:rsid w:val="00625831"/>
    <w:rsid w:val="006269F9"/>
    <w:rsid w:val="006314E5"/>
    <w:rsid w:val="0063172C"/>
    <w:rsid w:val="00631B58"/>
    <w:rsid w:val="00633A3C"/>
    <w:rsid w:val="00635A10"/>
    <w:rsid w:val="00637609"/>
    <w:rsid w:val="006379DD"/>
    <w:rsid w:val="00641B95"/>
    <w:rsid w:val="00643856"/>
    <w:rsid w:val="006465B7"/>
    <w:rsid w:val="00646CDD"/>
    <w:rsid w:val="006476A8"/>
    <w:rsid w:val="00650527"/>
    <w:rsid w:val="00652DAE"/>
    <w:rsid w:val="00657AFF"/>
    <w:rsid w:val="006613B7"/>
    <w:rsid w:val="006622DC"/>
    <w:rsid w:val="00662FF1"/>
    <w:rsid w:val="006649CE"/>
    <w:rsid w:val="006732AA"/>
    <w:rsid w:val="006767A4"/>
    <w:rsid w:val="00677892"/>
    <w:rsid w:val="00680486"/>
    <w:rsid w:val="006818B2"/>
    <w:rsid w:val="006850D1"/>
    <w:rsid w:val="00685985"/>
    <w:rsid w:val="0069155F"/>
    <w:rsid w:val="00691ED3"/>
    <w:rsid w:val="006924BB"/>
    <w:rsid w:val="00693FCF"/>
    <w:rsid w:val="006942A1"/>
    <w:rsid w:val="006960F3"/>
    <w:rsid w:val="006970B0"/>
    <w:rsid w:val="006A02BC"/>
    <w:rsid w:val="006A1489"/>
    <w:rsid w:val="006A2120"/>
    <w:rsid w:val="006A52D9"/>
    <w:rsid w:val="006A67FE"/>
    <w:rsid w:val="006A72D2"/>
    <w:rsid w:val="006B02A2"/>
    <w:rsid w:val="006B0759"/>
    <w:rsid w:val="006B114D"/>
    <w:rsid w:val="006B1281"/>
    <w:rsid w:val="006B5A0D"/>
    <w:rsid w:val="006B61F2"/>
    <w:rsid w:val="006C0B96"/>
    <w:rsid w:val="006C5FD6"/>
    <w:rsid w:val="006C76C2"/>
    <w:rsid w:val="006C7E25"/>
    <w:rsid w:val="006D0329"/>
    <w:rsid w:val="006D1FC7"/>
    <w:rsid w:val="006D2E2A"/>
    <w:rsid w:val="006D62D2"/>
    <w:rsid w:val="006D697F"/>
    <w:rsid w:val="006E0074"/>
    <w:rsid w:val="006E4275"/>
    <w:rsid w:val="006E42B9"/>
    <w:rsid w:val="006E484E"/>
    <w:rsid w:val="006E6144"/>
    <w:rsid w:val="006F0E95"/>
    <w:rsid w:val="006F1CF3"/>
    <w:rsid w:val="006F3B9D"/>
    <w:rsid w:val="006F42C1"/>
    <w:rsid w:val="006F56B1"/>
    <w:rsid w:val="006F5CF2"/>
    <w:rsid w:val="006F7E33"/>
    <w:rsid w:val="007005D8"/>
    <w:rsid w:val="00700BF4"/>
    <w:rsid w:val="00701938"/>
    <w:rsid w:val="007023CD"/>
    <w:rsid w:val="00702A41"/>
    <w:rsid w:val="0071116F"/>
    <w:rsid w:val="0071323B"/>
    <w:rsid w:val="0071556D"/>
    <w:rsid w:val="0071773B"/>
    <w:rsid w:val="007204BA"/>
    <w:rsid w:val="007217DA"/>
    <w:rsid w:val="00724091"/>
    <w:rsid w:val="00724F22"/>
    <w:rsid w:val="0072518B"/>
    <w:rsid w:val="007256B1"/>
    <w:rsid w:val="00725F2F"/>
    <w:rsid w:val="007266D5"/>
    <w:rsid w:val="00727EE8"/>
    <w:rsid w:val="007306B9"/>
    <w:rsid w:val="00732210"/>
    <w:rsid w:val="007336E0"/>
    <w:rsid w:val="00733784"/>
    <w:rsid w:val="0073605A"/>
    <w:rsid w:val="00737B46"/>
    <w:rsid w:val="00740590"/>
    <w:rsid w:val="00742CF2"/>
    <w:rsid w:val="007440D8"/>
    <w:rsid w:val="0074472E"/>
    <w:rsid w:val="00750878"/>
    <w:rsid w:val="0075148C"/>
    <w:rsid w:val="007514E0"/>
    <w:rsid w:val="0075273C"/>
    <w:rsid w:val="00756417"/>
    <w:rsid w:val="00757392"/>
    <w:rsid w:val="00757FCB"/>
    <w:rsid w:val="007616BB"/>
    <w:rsid w:val="00761795"/>
    <w:rsid w:val="0076195D"/>
    <w:rsid w:val="00761C9C"/>
    <w:rsid w:val="00764085"/>
    <w:rsid w:val="00764157"/>
    <w:rsid w:val="007663F7"/>
    <w:rsid w:val="007701E7"/>
    <w:rsid w:val="00773174"/>
    <w:rsid w:val="0077360B"/>
    <w:rsid w:val="00773ABD"/>
    <w:rsid w:val="007744E0"/>
    <w:rsid w:val="00774DB2"/>
    <w:rsid w:val="0077581C"/>
    <w:rsid w:val="00777E0D"/>
    <w:rsid w:val="007800A5"/>
    <w:rsid w:val="0078061B"/>
    <w:rsid w:val="00781923"/>
    <w:rsid w:val="00785B4B"/>
    <w:rsid w:val="007869FF"/>
    <w:rsid w:val="0078772A"/>
    <w:rsid w:val="00787878"/>
    <w:rsid w:val="007905FD"/>
    <w:rsid w:val="007914DC"/>
    <w:rsid w:val="0079403B"/>
    <w:rsid w:val="007943A3"/>
    <w:rsid w:val="0079624A"/>
    <w:rsid w:val="00796D53"/>
    <w:rsid w:val="0079779B"/>
    <w:rsid w:val="007A0898"/>
    <w:rsid w:val="007A3E08"/>
    <w:rsid w:val="007A3F46"/>
    <w:rsid w:val="007A408E"/>
    <w:rsid w:val="007A7E4A"/>
    <w:rsid w:val="007B650F"/>
    <w:rsid w:val="007B6985"/>
    <w:rsid w:val="007B7FD6"/>
    <w:rsid w:val="007C0E8F"/>
    <w:rsid w:val="007C4C6B"/>
    <w:rsid w:val="007C7275"/>
    <w:rsid w:val="007D2488"/>
    <w:rsid w:val="007D2AC9"/>
    <w:rsid w:val="007D32FA"/>
    <w:rsid w:val="007D424F"/>
    <w:rsid w:val="007D6E4F"/>
    <w:rsid w:val="007D7327"/>
    <w:rsid w:val="007D7587"/>
    <w:rsid w:val="007D7E84"/>
    <w:rsid w:val="007E00B2"/>
    <w:rsid w:val="007E1A40"/>
    <w:rsid w:val="007E1C18"/>
    <w:rsid w:val="007E35CA"/>
    <w:rsid w:val="007E3C54"/>
    <w:rsid w:val="007E3D53"/>
    <w:rsid w:val="007E3DA8"/>
    <w:rsid w:val="007E6109"/>
    <w:rsid w:val="007E69F8"/>
    <w:rsid w:val="007E78FC"/>
    <w:rsid w:val="007F0288"/>
    <w:rsid w:val="007F1F69"/>
    <w:rsid w:val="007F21E5"/>
    <w:rsid w:val="007F247F"/>
    <w:rsid w:val="007F2688"/>
    <w:rsid w:val="007F4078"/>
    <w:rsid w:val="007F45FC"/>
    <w:rsid w:val="007F568F"/>
    <w:rsid w:val="007F6956"/>
    <w:rsid w:val="007F7E26"/>
    <w:rsid w:val="00804D9E"/>
    <w:rsid w:val="00805A3A"/>
    <w:rsid w:val="00805BD0"/>
    <w:rsid w:val="00806E45"/>
    <w:rsid w:val="00814D41"/>
    <w:rsid w:val="00815CB4"/>
    <w:rsid w:val="00816450"/>
    <w:rsid w:val="00817616"/>
    <w:rsid w:val="00820EBE"/>
    <w:rsid w:val="008230CC"/>
    <w:rsid w:val="0082316A"/>
    <w:rsid w:val="008240F7"/>
    <w:rsid w:val="0083261F"/>
    <w:rsid w:val="008330AA"/>
    <w:rsid w:val="008347D2"/>
    <w:rsid w:val="00834B06"/>
    <w:rsid w:val="0083654D"/>
    <w:rsid w:val="00837B1B"/>
    <w:rsid w:val="0084069B"/>
    <w:rsid w:val="0084157B"/>
    <w:rsid w:val="00843FD9"/>
    <w:rsid w:val="00844B2F"/>
    <w:rsid w:val="00845416"/>
    <w:rsid w:val="008462C5"/>
    <w:rsid w:val="00846AA0"/>
    <w:rsid w:val="00851AF7"/>
    <w:rsid w:val="008531E5"/>
    <w:rsid w:val="00854832"/>
    <w:rsid w:val="00854F42"/>
    <w:rsid w:val="008560AE"/>
    <w:rsid w:val="0086059D"/>
    <w:rsid w:val="00861C04"/>
    <w:rsid w:val="00862E6E"/>
    <w:rsid w:val="00863628"/>
    <w:rsid w:val="00863F00"/>
    <w:rsid w:val="00865BEF"/>
    <w:rsid w:val="0086799B"/>
    <w:rsid w:val="00870195"/>
    <w:rsid w:val="00871472"/>
    <w:rsid w:val="00873C1C"/>
    <w:rsid w:val="00876269"/>
    <w:rsid w:val="008807D4"/>
    <w:rsid w:val="008809F8"/>
    <w:rsid w:val="00880A2D"/>
    <w:rsid w:val="008811A0"/>
    <w:rsid w:val="00881981"/>
    <w:rsid w:val="00884192"/>
    <w:rsid w:val="008844E3"/>
    <w:rsid w:val="00886466"/>
    <w:rsid w:val="00892C20"/>
    <w:rsid w:val="00892C37"/>
    <w:rsid w:val="0089397D"/>
    <w:rsid w:val="008A3787"/>
    <w:rsid w:val="008A3916"/>
    <w:rsid w:val="008A3C59"/>
    <w:rsid w:val="008A5A8A"/>
    <w:rsid w:val="008A614C"/>
    <w:rsid w:val="008A7B5A"/>
    <w:rsid w:val="008B13EC"/>
    <w:rsid w:val="008B2BC8"/>
    <w:rsid w:val="008B4EF9"/>
    <w:rsid w:val="008B5FBB"/>
    <w:rsid w:val="008C1F0C"/>
    <w:rsid w:val="008D005D"/>
    <w:rsid w:val="008D1E17"/>
    <w:rsid w:val="008D25CA"/>
    <w:rsid w:val="008D2FF0"/>
    <w:rsid w:val="008D3C7A"/>
    <w:rsid w:val="008D654B"/>
    <w:rsid w:val="008D6756"/>
    <w:rsid w:val="008D7FE6"/>
    <w:rsid w:val="008E2857"/>
    <w:rsid w:val="008E6E84"/>
    <w:rsid w:val="008F005D"/>
    <w:rsid w:val="008F27D4"/>
    <w:rsid w:val="008F2E4B"/>
    <w:rsid w:val="008F3CAA"/>
    <w:rsid w:val="008F449B"/>
    <w:rsid w:val="008F5C7D"/>
    <w:rsid w:val="008F5DBD"/>
    <w:rsid w:val="008F6B87"/>
    <w:rsid w:val="008F73CC"/>
    <w:rsid w:val="00900FA4"/>
    <w:rsid w:val="00902B7D"/>
    <w:rsid w:val="00903E4E"/>
    <w:rsid w:val="00911C1B"/>
    <w:rsid w:val="00912D66"/>
    <w:rsid w:val="00913A43"/>
    <w:rsid w:val="009146FB"/>
    <w:rsid w:val="00914AF8"/>
    <w:rsid w:val="00916B2E"/>
    <w:rsid w:val="009223E5"/>
    <w:rsid w:val="00922EED"/>
    <w:rsid w:val="00934FE0"/>
    <w:rsid w:val="00935365"/>
    <w:rsid w:val="009355DD"/>
    <w:rsid w:val="00940798"/>
    <w:rsid w:val="00942076"/>
    <w:rsid w:val="00942173"/>
    <w:rsid w:val="00942AEC"/>
    <w:rsid w:val="00944846"/>
    <w:rsid w:val="0094572D"/>
    <w:rsid w:val="00945B4A"/>
    <w:rsid w:val="00945CF4"/>
    <w:rsid w:val="00951E6A"/>
    <w:rsid w:val="009540FA"/>
    <w:rsid w:val="009542E0"/>
    <w:rsid w:val="00955DE7"/>
    <w:rsid w:val="00956541"/>
    <w:rsid w:val="009568E6"/>
    <w:rsid w:val="009624D9"/>
    <w:rsid w:val="00965B43"/>
    <w:rsid w:val="00966B8F"/>
    <w:rsid w:val="00966F68"/>
    <w:rsid w:val="009706D9"/>
    <w:rsid w:val="00970F8C"/>
    <w:rsid w:val="00971114"/>
    <w:rsid w:val="009712A5"/>
    <w:rsid w:val="0097264D"/>
    <w:rsid w:val="00974476"/>
    <w:rsid w:val="00977FF2"/>
    <w:rsid w:val="00980A8B"/>
    <w:rsid w:val="00981B46"/>
    <w:rsid w:val="00987B1B"/>
    <w:rsid w:val="00991CE8"/>
    <w:rsid w:val="00992405"/>
    <w:rsid w:val="00994637"/>
    <w:rsid w:val="0099524C"/>
    <w:rsid w:val="00995660"/>
    <w:rsid w:val="00995B69"/>
    <w:rsid w:val="00996902"/>
    <w:rsid w:val="009A0AEE"/>
    <w:rsid w:val="009A17E5"/>
    <w:rsid w:val="009A1B1E"/>
    <w:rsid w:val="009A369E"/>
    <w:rsid w:val="009A405E"/>
    <w:rsid w:val="009A4B31"/>
    <w:rsid w:val="009A7A08"/>
    <w:rsid w:val="009B2383"/>
    <w:rsid w:val="009B6945"/>
    <w:rsid w:val="009C2CEA"/>
    <w:rsid w:val="009C2F8D"/>
    <w:rsid w:val="009C45A1"/>
    <w:rsid w:val="009C4F82"/>
    <w:rsid w:val="009C7243"/>
    <w:rsid w:val="009C76E8"/>
    <w:rsid w:val="009C7AC3"/>
    <w:rsid w:val="009D01F8"/>
    <w:rsid w:val="009D0E6B"/>
    <w:rsid w:val="009D113C"/>
    <w:rsid w:val="009D157B"/>
    <w:rsid w:val="009D28AD"/>
    <w:rsid w:val="009D2C21"/>
    <w:rsid w:val="009D4713"/>
    <w:rsid w:val="009D6DC8"/>
    <w:rsid w:val="009D7D62"/>
    <w:rsid w:val="009E1690"/>
    <w:rsid w:val="009E1EDB"/>
    <w:rsid w:val="009E4A41"/>
    <w:rsid w:val="009E6C48"/>
    <w:rsid w:val="009E7AC6"/>
    <w:rsid w:val="009F3351"/>
    <w:rsid w:val="009F3CDF"/>
    <w:rsid w:val="009F58E8"/>
    <w:rsid w:val="009F5AB5"/>
    <w:rsid w:val="009F66C3"/>
    <w:rsid w:val="009F741A"/>
    <w:rsid w:val="00A00855"/>
    <w:rsid w:val="00A01CAD"/>
    <w:rsid w:val="00A02D39"/>
    <w:rsid w:val="00A032F1"/>
    <w:rsid w:val="00A04179"/>
    <w:rsid w:val="00A04363"/>
    <w:rsid w:val="00A064AB"/>
    <w:rsid w:val="00A126A0"/>
    <w:rsid w:val="00A14233"/>
    <w:rsid w:val="00A17168"/>
    <w:rsid w:val="00A17D88"/>
    <w:rsid w:val="00A20653"/>
    <w:rsid w:val="00A208B0"/>
    <w:rsid w:val="00A209DC"/>
    <w:rsid w:val="00A2185B"/>
    <w:rsid w:val="00A22B25"/>
    <w:rsid w:val="00A24AED"/>
    <w:rsid w:val="00A25111"/>
    <w:rsid w:val="00A258BC"/>
    <w:rsid w:val="00A263A9"/>
    <w:rsid w:val="00A31422"/>
    <w:rsid w:val="00A32012"/>
    <w:rsid w:val="00A33BE6"/>
    <w:rsid w:val="00A34AD0"/>
    <w:rsid w:val="00A34C11"/>
    <w:rsid w:val="00A3721C"/>
    <w:rsid w:val="00A3733C"/>
    <w:rsid w:val="00A37745"/>
    <w:rsid w:val="00A40B0D"/>
    <w:rsid w:val="00A41067"/>
    <w:rsid w:val="00A4237D"/>
    <w:rsid w:val="00A42EE6"/>
    <w:rsid w:val="00A451BD"/>
    <w:rsid w:val="00A45207"/>
    <w:rsid w:val="00A4531F"/>
    <w:rsid w:val="00A45BE2"/>
    <w:rsid w:val="00A45ECA"/>
    <w:rsid w:val="00A460DF"/>
    <w:rsid w:val="00A47E8D"/>
    <w:rsid w:val="00A50524"/>
    <w:rsid w:val="00A53F82"/>
    <w:rsid w:val="00A549CB"/>
    <w:rsid w:val="00A56E86"/>
    <w:rsid w:val="00A57594"/>
    <w:rsid w:val="00A62445"/>
    <w:rsid w:val="00A62DED"/>
    <w:rsid w:val="00A635FF"/>
    <w:rsid w:val="00A648C2"/>
    <w:rsid w:val="00A7360F"/>
    <w:rsid w:val="00A74971"/>
    <w:rsid w:val="00A74D93"/>
    <w:rsid w:val="00A75A8E"/>
    <w:rsid w:val="00A77063"/>
    <w:rsid w:val="00A77DD0"/>
    <w:rsid w:val="00A80ABC"/>
    <w:rsid w:val="00A8378B"/>
    <w:rsid w:val="00A83E0D"/>
    <w:rsid w:val="00A856D1"/>
    <w:rsid w:val="00A871C8"/>
    <w:rsid w:val="00A87B86"/>
    <w:rsid w:val="00A90A64"/>
    <w:rsid w:val="00A95041"/>
    <w:rsid w:val="00A97AAC"/>
    <w:rsid w:val="00AA214B"/>
    <w:rsid w:val="00AA2336"/>
    <w:rsid w:val="00AA3CA5"/>
    <w:rsid w:val="00AA52A1"/>
    <w:rsid w:val="00AB1F6B"/>
    <w:rsid w:val="00AB2035"/>
    <w:rsid w:val="00AB3397"/>
    <w:rsid w:val="00AB5468"/>
    <w:rsid w:val="00AB6D90"/>
    <w:rsid w:val="00AC184F"/>
    <w:rsid w:val="00AC20CA"/>
    <w:rsid w:val="00AC2F65"/>
    <w:rsid w:val="00AC6D69"/>
    <w:rsid w:val="00AD0D2B"/>
    <w:rsid w:val="00AD228E"/>
    <w:rsid w:val="00AD2829"/>
    <w:rsid w:val="00AD3076"/>
    <w:rsid w:val="00AD3086"/>
    <w:rsid w:val="00AD373B"/>
    <w:rsid w:val="00AD606D"/>
    <w:rsid w:val="00AE0A6C"/>
    <w:rsid w:val="00AE1828"/>
    <w:rsid w:val="00AE26BF"/>
    <w:rsid w:val="00AE37DA"/>
    <w:rsid w:val="00AE3CA5"/>
    <w:rsid w:val="00AF029A"/>
    <w:rsid w:val="00AF4557"/>
    <w:rsid w:val="00AF71A6"/>
    <w:rsid w:val="00AF7B9B"/>
    <w:rsid w:val="00AF7F20"/>
    <w:rsid w:val="00AF7F72"/>
    <w:rsid w:val="00B01F4D"/>
    <w:rsid w:val="00B0462F"/>
    <w:rsid w:val="00B06D7F"/>
    <w:rsid w:val="00B07420"/>
    <w:rsid w:val="00B1436B"/>
    <w:rsid w:val="00B14838"/>
    <w:rsid w:val="00B17BE7"/>
    <w:rsid w:val="00B213C6"/>
    <w:rsid w:val="00B21DC3"/>
    <w:rsid w:val="00B25B67"/>
    <w:rsid w:val="00B25B8F"/>
    <w:rsid w:val="00B26738"/>
    <w:rsid w:val="00B276A4"/>
    <w:rsid w:val="00B2782D"/>
    <w:rsid w:val="00B303F0"/>
    <w:rsid w:val="00B33085"/>
    <w:rsid w:val="00B34E26"/>
    <w:rsid w:val="00B40485"/>
    <w:rsid w:val="00B42348"/>
    <w:rsid w:val="00B450ED"/>
    <w:rsid w:val="00B470CA"/>
    <w:rsid w:val="00B50CE5"/>
    <w:rsid w:val="00B510E2"/>
    <w:rsid w:val="00B51405"/>
    <w:rsid w:val="00B52608"/>
    <w:rsid w:val="00B53877"/>
    <w:rsid w:val="00B53C40"/>
    <w:rsid w:val="00B562A4"/>
    <w:rsid w:val="00B57CB2"/>
    <w:rsid w:val="00B615A3"/>
    <w:rsid w:val="00B615E4"/>
    <w:rsid w:val="00B63579"/>
    <w:rsid w:val="00B71EF2"/>
    <w:rsid w:val="00B7753D"/>
    <w:rsid w:val="00B77E52"/>
    <w:rsid w:val="00B81134"/>
    <w:rsid w:val="00B82255"/>
    <w:rsid w:val="00B853EA"/>
    <w:rsid w:val="00B86947"/>
    <w:rsid w:val="00B871DF"/>
    <w:rsid w:val="00B87755"/>
    <w:rsid w:val="00B9068F"/>
    <w:rsid w:val="00B93747"/>
    <w:rsid w:val="00B9513D"/>
    <w:rsid w:val="00B95500"/>
    <w:rsid w:val="00B97C34"/>
    <w:rsid w:val="00BA0126"/>
    <w:rsid w:val="00BA4FF5"/>
    <w:rsid w:val="00BA6EBB"/>
    <w:rsid w:val="00BA6ECE"/>
    <w:rsid w:val="00BA7D38"/>
    <w:rsid w:val="00BB03E4"/>
    <w:rsid w:val="00BB0F34"/>
    <w:rsid w:val="00BB2AD7"/>
    <w:rsid w:val="00BB2EBE"/>
    <w:rsid w:val="00BB43E7"/>
    <w:rsid w:val="00BB5709"/>
    <w:rsid w:val="00BB64F2"/>
    <w:rsid w:val="00BC130C"/>
    <w:rsid w:val="00BC437C"/>
    <w:rsid w:val="00BC4F93"/>
    <w:rsid w:val="00BC7A18"/>
    <w:rsid w:val="00BD25F5"/>
    <w:rsid w:val="00BD4CB7"/>
    <w:rsid w:val="00BD4E00"/>
    <w:rsid w:val="00BD5732"/>
    <w:rsid w:val="00BD6228"/>
    <w:rsid w:val="00BD7438"/>
    <w:rsid w:val="00BE027C"/>
    <w:rsid w:val="00BE3648"/>
    <w:rsid w:val="00BE42D3"/>
    <w:rsid w:val="00BE4B19"/>
    <w:rsid w:val="00BE5D6E"/>
    <w:rsid w:val="00BE74AC"/>
    <w:rsid w:val="00BE7847"/>
    <w:rsid w:val="00BF1F93"/>
    <w:rsid w:val="00BF516A"/>
    <w:rsid w:val="00BF7542"/>
    <w:rsid w:val="00BF7711"/>
    <w:rsid w:val="00C00B3D"/>
    <w:rsid w:val="00C01438"/>
    <w:rsid w:val="00C044B2"/>
    <w:rsid w:val="00C052CC"/>
    <w:rsid w:val="00C07164"/>
    <w:rsid w:val="00C078BC"/>
    <w:rsid w:val="00C116E9"/>
    <w:rsid w:val="00C11AFB"/>
    <w:rsid w:val="00C11F41"/>
    <w:rsid w:val="00C152EE"/>
    <w:rsid w:val="00C21966"/>
    <w:rsid w:val="00C23124"/>
    <w:rsid w:val="00C23D4E"/>
    <w:rsid w:val="00C25632"/>
    <w:rsid w:val="00C2611B"/>
    <w:rsid w:val="00C31886"/>
    <w:rsid w:val="00C33F1F"/>
    <w:rsid w:val="00C342FC"/>
    <w:rsid w:val="00C350E1"/>
    <w:rsid w:val="00C359D0"/>
    <w:rsid w:val="00C445B0"/>
    <w:rsid w:val="00C45219"/>
    <w:rsid w:val="00C463E2"/>
    <w:rsid w:val="00C466DF"/>
    <w:rsid w:val="00C47E3D"/>
    <w:rsid w:val="00C52735"/>
    <w:rsid w:val="00C5574B"/>
    <w:rsid w:val="00C5612D"/>
    <w:rsid w:val="00C6100E"/>
    <w:rsid w:val="00C63BF0"/>
    <w:rsid w:val="00C64AD1"/>
    <w:rsid w:val="00C64E5A"/>
    <w:rsid w:val="00C65D80"/>
    <w:rsid w:val="00C70F57"/>
    <w:rsid w:val="00C7112F"/>
    <w:rsid w:val="00C739FB"/>
    <w:rsid w:val="00C73FB3"/>
    <w:rsid w:val="00C77B1E"/>
    <w:rsid w:val="00C80617"/>
    <w:rsid w:val="00C81D33"/>
    <w:rsid w:val="00C86569"/>
    <w:rsid w:val="00C86632"/>
    <w:rsid w:val="00C9433E"/>
    <w:rsid w:val="00C947C5"/>
    <w:rsid w:val="00C94CD4"/>
    <w:rsid w:val="00CA02C6"/>
    <w:rsid w:val="00CA364F"/>
    <w:rsid w:val="00CA5B5C"/>
    <w:rsid w:val="00CB01F6"/>
    <w:rsid w:val="00CB21E4"/>
    <w:rsid w:val="00CB2202"/>
    <w:rsid w:val="00CB4A27"/>
    <w:rsid w:val="00CB5096"/>
    <w:rsid w:val="00CB55A9"/>
    <w:rsid w:val="00CB5E36"/>
    <w:rsid w:val="00CB7847"/>
    <w:rsid w:val="00CC13C2"/>
    <w:rsid w:val="00CC4388"/>
    <w:rsid w:val="00CC4F85"/>
    <w:rsid w:val="00CC68A4"/>
    <w:rsid w:val="00CD0C9E"/>
    <w:rsid w:val="00CD1B60"/>
    <w:rsid w:val="00CD3136"/>
    <w:rsid w:val="00CE05F9"/>
    <w:rsid w:val="00CE1E5E"/>
    <w:rsid w:val="00CE28C1"/>
    <w:rsid w:val="00CE30A9"/>
    <w:rsid w:val="00CE5771"/>
    <w:rsid w:val="00CE5BDE"/>
    <w:rsid w:val="00CE6B95"/>
    <w:rsid w:val="00CF09AA"/>
    <w:rsid w:val="00CF0B9D"/>
    <w:rsid w:val="00CF309B"/>
    <w:rsid w:val="00CF4875"/>
    <w:rsid w:val="00CF7B1D"/>
    <w:rsid w:val="00CF7ED1"/>
    <w:rsid w:val="00D07B33"/>
    <w:rsid w:val="00D136AD"/>
    <w:rsid w:val="00D16E6F"/>
    <w:rsid w:val="00D16F88"/>
    <w:rsid w:val="00D2095B"/>
    <w:rsid w:val="00D22606"/>
    <w:rsid w:val="00D25B50"/>
    <w:rsid w:val="00D3030B"/>
    <w:rsid w:val="00D34BD8"/>
    <w:rsid w:val="00D411E3"/>
    <w:rsid w:val="00D42A70"/>
    <w:rsid w:val="00D44358"/>
    <w:rsid w:val="00D45F89"/>
    <w:rsid w:val="00D46542"/>
    <w:rsid w:val="00D50D95"/>
    <w:rsid w:val="00D5196E"/>
    <w:rsid w:val="00D51E90"/>
    <w:rsid w:val="00D6679B"/>
    <w:rsid w:val="00D67691"/>
    <w:rsid w:val="00D70C97"/>
    <w:rsid w:val="00D70FA7"/>
    <w:rsid w:val="00D71E0A"/>
    <w:rsid w:val="00D7350C"/>
    <w:rsid w:val="00D73DD8"/>
    <w:rsid w:val="00D7458F"/>
    <w:rsid w:val="00D75988"/>
    <w:rsid w:val="00D7777E"/>
    <w:rsid w:val="00D802E5"/>
    <w:rsid w:val="00D82305"/>
    <w:rsid w:val="00D82A64"/>
    <w:rsid w:val="00D83769"/>
    <w:rsid w:val="00D86199"/>
    <w:rsid w:val="00D86B93"/>
    <w:rsid w:val="00D9032A"/>
    <w:rsid w:val="00D90614"/>
    <w:rsid w:val="00D925A3"/>
    <w:rsid w:val="00D9413D"/>
    <w:rsid w:val="00D94C2C"/>
    <w:rsid w:val="00D94F91"/>
    <w:rsid w:val="00D962A2"/>
    <w:rsid w:val="00DA0B23"/>
    <w:rsid w:val="00DA0B7F"/>
    <w:rsid w:val="00DA0BBD"/>
    <w:rsid w:val="00DA1AF1"/>
    <w:rsid w:val="00DA38DA"/>
    <w:rsid w:val="00DA693C"/>
    <w:rsid w:val="00DB0057"/>
    <w:rsid w:val="00DB25C4"/>
    <w:rsid w:val="00DB43E8"/>
    <w:rsid w:val="00DB4434"/>
    <w:rsid w:val="00DB5E51"/>
    <w:rsid w:val="00DB7D39"/>
    <w:rsid w:val="00DC0C88"/>
    <w:rsid w:val="00DC2F91"/>
    <w:rsid w:val="00DC4337"/>
    <w:rsid w:val="00DC7026"/>
    <w:rsid w:val="00DC767B"/>
    <w:rsid w:val="00DC7F0B"/>
    <w:rsid w:val="00DD4372"/>
    <w:rsid w:val="00DD6193"/>
    <w:rsid w:val="00DD7734"/>
    <w:rsid w:val="00DE0383"/>
    <w:rsid w:val="00DE0A1C"/>
    <w:rsid w:val="00DE0D13"/>
    <w:rsid w:val="00DE22DD"/>
    <w:rsid w:val="00DE28B3"/>
    <w:rsid w:val="00DE306D"/>
    <w:rsid w:val="00DE5CC4"/>
    <w:rsid w:val="00DF0C7A"/>
    <w:rsid w:val="00DF12C0"/>
    <w:rsid w:val="00DF673F"/>
    <w:rsid w:val="00E01F38"/>
    <w:rsid w:val="00E03EDD"/>
    <w:rsid w:val="00E05DE3"/>
    <w:rsid w:val="00E065A1"/>
    <w:rsid w:val="00E118AC"/>
    <w:rsid w:val="00E11A34"/>
    <w:rsid w:val="00E13FAA"/>
    <w:rsid w:val="00E14096"/>
    <w:rsid w:val="00E15824"/>
    <w:rsid w:val="00E205D9"/>
    <w:rsid w:val="00E213AF"/>
    <w:rsid w:val="00E23F12"/>
    <w:rsid w:val="00E2506D"/>
    <w:rsid w:val="00E34E89"/>
    <w:rsid w:val="00E37EE4"/>
    <w:rsid w:val="00E428BD"/>
    <w:rsid w:val="00E4322E"/>
    <w:rsid w:val="00E435A6"/>
    <w:rsid w:val="00E436D8"/>
    <w:rsid w:val="00E46055"/>
    <w:rsid w:val="00E46534"/>
    <w:rsid w:val="00E5515A"/>
    <w:rsid w:val="00E55569"/>
    <w:rsid w:val="00E56657"/>
    <w:rsid w:val="00E6104A"/>
    <w:rsid w:val="00E6315F"/>
    <w:rsid w:val="00E637A8"/>
    <w:rsid w:val="00E647FB"/>
    <w:rsid w:val="00E655A4"/>
    <w:rsid w:val="00E733CD"/>
    <w:rsid w:val="00E73AF5"/>
    <w:rsid w:val="00E752B7"/>
    <w:rsid w:val="00E75C2E"/>
    <w:rsid w:val="00E769EC"/>
    <w:rsid w:val="00E772EC"/>
    <w:rsid w:val="00E8078F"/>
    <w:rsid w:val="00E82C1A"/>
    <w:rsid w:val="00E85BC9"/>
    <w:rsid w:val="00E8602C"/>
    <w:rsid w:val="00E86777"/>
    <w:rsid w:val="00E927ED"/>
    <w:rsid w:val="00E94243"/>
    <w:rsid w:val="00E963DA"/>
    <w:rsid w:val="00E97065"/>
    <w:rsid w:val="00EA0C47"/>
    <w:rsid w:val="00EA1DCB"/>
    <w:rsid w:val="00EA3AA1"/>
    <w:rsid w:val="00EA52B3"/>
    <w:rsid w:val="00EA6562"/>
    <w:rsid w:val="00EA67B5"/>
    <w:rsid w:val="00EB015A"/>
    <w:rsid w:val="00EB043B"/>
    <w:rsid w:val="00EB0785"/>
    <w:rsid w:val="00EB1A25"/>
    <w:rsid w:val="00EB2718"/>
    <w:rsid w:val="00EB69E4"/>
    <w:rsid w:val="00EB73BA"/>
    <w:rsid w:val="00EC3E31"/>
    <w:rsid w:val="00EC4328"/>
    <w:rsid w:val="00EC7C14"/>
    <w:rsid w:val="00ED00C1"/>
    <w:rsid w:val="00ED0994"/>
    <w:rsid w:val="00ED24D4"/>
    <w:rsid w:val="00ED4900"/>
    <w:rsid w:val="00EE0571"/>
    <w:rsid w:val="00EE14BF"/>
    <w:rsid w:val="00EE43A3"/>
    <w:rsid w:val="00EE6AA2"/>
    <w:rsid w:val="00EE77CF"/>
    <w:rsid w:val="00EF033D"/>
    <w:rsid w:val="00EF1726"/>
    <w:rsid w:val="00EF2C16"/>
    <w:rsid w:val="00EF3EE9"/>
    <w:rsid w:val="00EF4C41"/>
    <w:rsid w:val="00F03430"/>
    <w:rsid w:val="00F041CE"/>
    <w:rsid w:val="00F1092C"/>
    <w:rsid w:val="00F10D26"/>
    <w:rsid w:val="00F1157A"/>
    <w:rsid w:val="00F11F08"/>
    <w:rsid w:val="00F12F76"/>
    <w:rsid w:val="00F158EE"/>
    <w:rsid w:val="00F17247"/>
    <w:rsid w:val="00F2084F"/>
    <w:rsid w:val="00F23258"/>
    <w:rsid w:val="00F235EC"/>
    <w:rsid w:val="00F24A28"/>
    <w:rsid w:val="00F24CA4"/>
    <w:rsid w:val="00F252CC"/>
    <w:rsid w:val="00F267DF"/>
    <w:rsid w:val="00F32128"/>
    <w:rsid w:val="00F35D31"/>
    <w:rsid w:val="00F373B4"/>
    <w:rsid w:val="00F3780F"/>
    <w:rsid w:val="00F472BC"/>
    <w:rsid w:val="00F511E7"/>
    <w:rsid w:val="00F5365A"/>
    <w:rsid w:val="00F556BA"/>
    <w:rsid w:val="00F67E9D"/>
    <w:rsid w:val="00F728FB"/>
    <w:rsid w:val="00F75310"/>
    <w:rsid w:val="00F75631"/>
    <w:rsid w:val="00F766FA"/>
    <w:rsid w:val="00F7713F"/>
    <w:rsid w:val="00F811C3"/>
    <w:rsid w:val="00F813A3"/>
    <w:rsid w:val="00F81C4D"/>
    <w:rsid w:val="00F831D3"/>
    <w:rsid w:val="00F83264"/>
    <w:rsid w:val="00F856BB"/>
    <w:rsid w:val="00F873BB"/>
    <w:rsid w:val="00F906DD"/>
    <w:rsid w:val="00F92681"/>
    <w:rsid w:val="00FA2107"/>
    <w:rsid w:val="00FA3CB7"/>
    <w:rsid w:val="00FA4054"/>
    <w:rsid w:val="00FA47B7"/>
    <w:rsid w:val="00FA688A"/>
    <w:rsid w:val="00FA6C8F"/>
    <w:rsid w:val="00FB02C8"/>
    <w:rsid w:val="00FB1A9E"/>
    <w:rsid w:val="00FB2EDC"/>
    <w:rsid w:val="00FB389C"/>
    <w:rsid w:val="00FB4971"/>
    <w:rsid w:val="00FB79AA"/>
    <w:rsid w:val="00FC0AA3"/>
    <w:rsid w:val="00FC2CA3"/>
    <w:rsid w:val="00FC42AC"/>
    <w:rsid w:val="00FC47E3"/>
    <w:rsid w:val="00FC4CEC"/>
    <w:rsid w:val="00FC6E47"/>
    <w:rsid w:val="00FD2F3D"/>
    <w:rsid w:val="00FD323A"/>
    <w:rsid w:val="00FD65C8"/>
    <w:rsid w:val="00FE2BC6"/>
    <w:rsid w:val="00FE3DD6"/>
    <w:rsid w:val="00FE5BB1"/>
    <w:rsid w:val="00FE6712"/>
  </w:rsids>
  <w:docVars>
    <w:docVar w:name="__Grammarly_42___1" w:val="H4sIAAAAAAAEAKtWcslP9kxRslIyNDYysrQwMDEwNDQzMTM3NTFR0lEKTi0uzszPAykwNqwFAClzn0s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2C06E"/>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D4713"/>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384A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5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328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288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eastAsia="Times New Roman" w:asciiTheme="majorHAnsi" w:hAnsiTheme="majorHAnsi" w:cstheme="majorHAnsi"/>
      <w:szCs w:val="18"/>
      <w:lang w:val="en-GB"/>
    </w:rPr>
  </w:style>
  <w:style w:type="character" w:styleId="CommentReference">
    <w:name w:val="annotation reference"/>
    <w:basedOn w:val="DefaultParagraphFont"/>
    <w:uiPriority w:val="99"/>
    <w:semiHidden/>
    <w:unhideWhenUsed/>
    <w:rsid w:val="00FD65C8"/>
    <w:rPr>
      <w:sz w:val="16"/>
      <w:szCs w:val="16"/>
    </w:rPr>
  </w:style>
  <w:style w:type="paragraph" w:styleId="CommentText">
    <w:name w:val="annotation text"/>
    <w:basedOn w:val="Normal"/>
    <w:link w:val="CommentTextChar"/>
    <w:uiPriority w:val="99"/>
    <w:unhideWhenUsed/>
    <w:rsid w:val="00FD65C8"/>
    <w:rPr>
      <w:sz w:val="20"/>
      <w:szCs w:val="20"/>
    </w:rPr>
  </w:style>
  <w:style w:type="character" w:customStyle="1" w:styleId="CommentTextChar">
    <w:name w:val="Comment Text Char"/>
    <w:basedOn w:val="DefaultParagraphFont"/>
    <w:link w:val="CommentText"/>
    <w:uiPriority w:val="99"/>
    <w:rsid w:val="00FD65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65C8"/>
    <w:rPr>
      <w:b/>
      <w:bCs/>
    </w:rPr>
  </w:style>
  <w:style w:type="character" w:customStyle="1" w:styleId="CommentSubjectChar">
    <w:name w:val="Comment Subject Char"/>
    <w:basedOn w:val="CommentTextChar"/>
    <w:link w:val="CommentSubject"/>
    <w:uiPriority w:val="99"/>
    <w:semiHidden/>
    <w:rsid w:val="00FD65C8"/>
    <w:rPr>
      <w:rFonts w:ascii="Times New Roman" w:eastAsia="Times New Roman" w:hAnsi="Times New Roman"/>
      <w:b/>
      <w:bCs/>
    </w:rPr>
  </w:style>
  <w:style w:type="paragraph" w:styleId="BalloonText">
    <w:name w:val="Balloon Text"/>
    <w:basedOn w:val="Normal"/>
    <w:link w:val="BalloonTextChar"/>
    <w:uiPriority w:val="99"/>
    <w:semiHidden/>
    <w:unhideWhenUsed/>
    <w:rsid w:val="00FD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C8"/>
    <w:rPr>
      <w:rFonts w:ascii="Segoe UI" w:eastAsia="Times New Roman" w:hAnsi="Segoe UI" w:cs="Segoe UI"/>
      <w:sz w:val="18"/>
      <w:szCs w:val="18"/>
    </w:rPr>
  </w:style>
  <w:style w:type="paragraph" w:styleId="Title">
    <w:name w:val="Title"/>
    <w:basedOn w:val="Normal"/>
    <w:next w:val="Normal"/>
    <w:link w:val="TitleChar"/>
    <w:uiPriority w:val="10"/>
    <w:qFormat/>
    <w:rsid w:val="008809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9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1F41"/>
    <w:rPr>
      <w:color w:val="0563C1" w:themeColor="hyperlink"/>
      <w:u w:val="single"/>
    </w:rPr>
  </w:style>
  <w:style w:type="character" w:styleId="UnresolvedMention">
    <w:name w:val="Unresolved Mention"/>
    <w:basedOn w:val="DefaultParagraphFont"/>
    <w:uiPriority w:val="99"/>
    <w:rsid w:val="00C11F41"/>
    <w:rPr>
      <w:color w:val="605E5C"/>
      <w:shd w:val="clear" w:color="auto" w:fill="E1DFDD"/>
    </w:rPr>
  </w:style>
  <w:style w:type="character" w:styleId="FollowedHyperlink">
    <w:name w:val="FollowedHyperlink"/>
    <w:basedOn w:val="DefaultParagraphFont"/>
    <w:uiPriority w:val="99"/>
    <w:semiHidden/>
    <w:unhideWhenUsed/>
    <w:rsid w:val="009D113C"/>
    <w:rPr>
      <w:color w:val="954F72" w:themeColor="followedHyperlink"/>
      <w:u w:val="single"/>
    </w:rPr>
  </w:style>
  <w:style w:type="character" w:customStyle="1" w:styleId="Heading2Char">
    <w:name w:val="Heading 2 Char"/>
    <w:basedOn w:val="DefaultParagraphFont"/>
    <w:link w:val="Heading2"/>
    <w:uiPriority w:val="9"/>
    <w:rsid w:val="00384A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580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3288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032885"/>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EA67B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6B10F0E75EF40B11D53A2308B0EE1" ma:contentTypeVersion="7" ma:contentTypeDescription="Create a new document." ma:contentTypeScope="" ma:versionID="657a2a01a79399be103b45c3b84dcfd4">
  <xsd:schema xmlns:xsd="http://www.w3.org/2001/XMLSchema" xmlns:xs="http://www.w3.org/2001/XMLSchema" xmlns:p="http://schemas.microsoft.com/office/2006/metadata/properties" xmlns:ns3="0636d613-8b31-41dc-9c96-fadae856ebbd" targetNamespace="http://schemas.microsoft.com/office/2006/metadata/properties" ma:root="true" ma:fieldsID="680413e5b7648b563a8b4eb453c6deb6" ns3:_="">
    <xsd:import namespace="0636d613-8b31-41dc-9c96-fadae856eb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d613-8b31-41dc-9c96-fadae856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2B77-5340-41DE-8FE6-2AA26E998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77CCA-64FA-4822-8AB2-6DB19899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d613-8b31-41dc-9c96-fadae856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06004-4F6A-4D14-8466-C9013A7F1E1B}">
  <ds:schemaRefs>
    <ds:schemaRef ds:uri="http://schemas.microsoft.com/sharepoint/v3/contenttype/forms"/>
  </ds:schemaRefs>
</ds:datastoreItem>
</file>

<file path=customXml/itemProps4.xml><?xml version="1.0" encoding="utf-8"?>
<ds:datastoreItem xmlns:ds="http://schemas.openxmlformats.org/officeDocument/2006/customXml" ds:itemID="{0C6BF98C-4034-4130-AE62-E0E82204305F}">
  <ds:schemaRefs>
    <ds:schemaRef ds:uri="http://schemas.openxmlformats.org/officeDocument/2006/bibliography"/>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Lemner, Morgan</cp:lastModifiedBy>
  <cp:revision>2</cp:revision>
  <dcterms:created xsi:type="dcterms:W3CDTF">2023-07-13T19:05:00Z</dcterms:created>
  <dcterms:modified xsi:type="dcterms:W3CDTF">2023-07-13T19:05:00Z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0x01010092B6B10F0E75EF40B11D53A2308B0EE1</vt:lpwstr>
  </property>
  <property fmtid="{D5CDD505-2E9C-101B-9397-08002B2CF9AE}" pid="3" name="GrammarlyDocumentId">
    <vt:lpwstr>9f873340529a7310273ec15ca330276b7deb9fdf4f4dda7b527f3bfae437a488</vt:lpwstr>
  </property>
</Properties>
</file>