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B40D92" w:rsidRPr="008B3B93" w:rsidP="000913D4" w14:paraId="45929A87" w14:textId="2B0B6C3F">
      <w:pPr>
        <w:pStyle w:val="H1Title"/>
        <w:spacing w:after="200"/>
        <w:rPr>
          <w:lang w:val="en-GB"/>
        </w:rPr>
        <w:sectPr w:rsidSect="00FF4B63">
          <w:headerReference w:type="default" r:id="rId5"/>
          <w:pgSz w:w="11906" w:h="16838" w:code="9"/>
          <w:pgMar w:top="5760" w:right="720" w:bottom="720" w:left="648" w:header="720" w:footer="720" w:gutter="0"/>
          <w:cols w:space="720"/>
          <w:docGrid w:linePitch="360"/>
        </w:sectPr>
      </w:pPr>
      <w:r w:rsidRPr="006A1675">
        <w:rPr>
          <w:lang w:val="en-GB"/>
        </w:rPr>
        <w:drawing>
          <wp:anchor simplePos="0" relativeHeight="251658240" behindDoc="0" locked="1" layoutInCell="1" allowOverlap="1">
            <wp:simplePos x="0" y="0"/>
            <wp:positionH relativeFrom="margin">
              <wp:posOffset>127000</wp:posOffset>
            </wp:positionH>
            <wp:positionV relativeFrom="margin">
              <wp:posOffset>-1270000</wp:posOffset>
            </wp:positionV>
            <wp:extent cx="1645923" cy="1120142"/>
            <wp:wrapNone/>
            <wp:docPr id="10000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1645923" cy="1120142"/>
                    </a:xfrm>
                    <a:prstGeom prst="rect">
                      <a:avLst/>
                    </a:prstGeom>
                  </pic:spPr>
                </pic:pic>
              </a:graphicData>
            </a:graphic>
          </wp:anchor>
        </w:drawing>
      </w:r>
      <w:r w:rsidRPr="006A1675">
        <w:rPr>
          <w:lang w:val="en-GB"/>
        </w:rPr>
        <w:t xml:space="preserve">The </w:t>
      </w:r>
      <w:r w:rsidRPr="008B3B93">
        <w:rPr>
          <w:lang w:val="en-GB"/>
        </w:rPr>
        <w:t>Link Between Health and Happiness</w:t>
      </w:r>
    </w:p>
    <w:p w:rsidR="00583FDC" w:rsidRPr="008B3B93" w:rsidP="00583FDC" w14:paraId="05D4A61F" w14:textId="741BD871">
      <w:pPr>
        <w:pStyle w:val="ParagraphBasic"/>
        <w:rPr>
          <w:lang w:val="en-GB"/>
        </w:rPr>
      </w:pPr>
      <w:r w:rsidRPr="008B3B93">
        <w:rPr>
          <w:lang w:val="en-GB"/>
        </w:rPr>
        <w:t>In the pursuit of a fulfilling life, happiness is a goal for many. However, happiness is not an isolated concept; it’s complex and connected to your overall physical and mental health. By understanding and nurturing the links between your health and happiness, you can be on your way to an enriched and balanced life</w:t>
      </w:r>
      <w:r w:rsidRPr="008B3B93" w:rsidR="00A1289C">
        <w:rPr>
          <w:lang w:val="en-GB"/>
        </w:rPr>
        <w:t>.</w:t>
      </w:r>
    </w:p>
    <w:p w:rsidR="000758F3" w:rsidRPr="008B3B93" w:rsidP="00583FDC" w14:paraId="5596C8A7" w14:textId="7C3FFCA0">
      <w:pPr>
        <w:pStyle w:val="ParagraphBasic"/>
        <w:rPr>
          <w:lang w:val="en-GB"/>
        </w:rPr>
      </w:pPr>
      <w:r w:rsidRPr="008B3B93">
        <w:rPr>
          <w:noProof/>
          <w:lang w:val="en-GB"/>
        </w:rPr>
        <w:drawing>
          <wp:anchor distT="0" distB="0" distL="114300" distR="114300" simplePos="0" relativeHeight="251659264" behindDoc="1" locked="0" layoutInCell="1" allowOverlap="1">
            <wp:simplePos x="0" y="0"/>
            <wp:positionH relativeFrom="column">
              <wp:posOffset>281</wp:posOffset>
            </wp:positionH>
            <wp:positionV relativeFrom="paragraph">
              <wp:posOffset>1905</wp:posOffset>
            </wp:positionV>
            <wp:extent cx="3162372" cy="1543050"/>
            <wp:effectExtent l="0" t="0" r="0" b="0"/>
            <wp:wrapNone/>
            <wp:docPr id="1001788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8214" name="Picture 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372" cy="1543050"/>
                    </a:xfrm>
                    <a:prstGeom prst="rect">
                      <a:avLst/>
                    </a:prstGeom>
                  </pic:spPr>
                </pic:pic>
              </a:graphicData>
            </a:graphic>
            <wp14:sizeRelH relativeFrom="page">
              <wp14:pctWidth>0</wp14:pctWidth>
            </wp14:sizeRelH>
            <wp14:sizeRelV relativeFrom="page">
              <wp14:pctHeight>0</wp14:pctHeight>
            </wp14:sizeRelV>
          </wp:anchor>
        </w:drawing>
      </w:r>
    </w:p>
    <w:p w:rsidR="000758F3" w:rsidRPr="008B3B93" w:rsidP="00583FDC" w14:paraId="0461FB15" w14:textId="39FD1959">
      <w:pPr>
        <w:pStyle w:val="ParagraphBasic"/>
        <w:rPr>
          <w:lang w:val="en-GB"/>
        </w:rPr>
      </w:pPr>
    </w:p>
    <w:p w:rsidR="000758F3" w:rsidRPr="008B3B93" w:rsidP="00583FDC" w14:paraId="58B2A98B" w14:textId="77777777">
      <w:pPr>
        <w:pStyle w:val="ParagraphBasic"/>
        <w:rPr>
          <w:lang w:val="en-GB"/>
        </w:rPr>
      </w:pPr>
    </w:p>
    <w:p w:rsidR="000758F3" w:rsidRPr="008B3B93" w:rsidP="00583FDC" w14:paraId="1CB927ED" w14:textId="3F6174C7">
      <w:pPr>
        <w:pStyle w:val="ParagraphBasic"/>
        <w:rPr>
          <w:lang w:val="en-GB"/>
        </w:rPr>
      </w:pPr>
    </w:p>
    <w:p w:rsidR="009B7F22" w:rsidRPr="008B3B93" w:rsidP="00703D15" w14:paraId="385976FB" w14:textId="77777777">
      <w:pPr>
        <w:pStyle w:val="ParagraphBasic"/>
        <w:rPr>
          <w:lang w:val="en-GB"/>
        </w:rPr>
      </w:pPr>
    </w:p>
    <w:p w:rsidR="000912B2" w:rsidRPr="008B3B93" w:rsidP="00B622A1" w14:paraId="4059E6D4" w14:textId="77777777">
      <w:pPr>
        <w:pStyle w:val="H2Subheader"/>
        <w:rPr>
          <w:lang w:val="en-GB"/>
        </w:rPr>
      </w:pPr>
      <w:r w:rsidRPr="008B3B93">
        <w:rPr>
          <w:lang w:val="en-GB"/>
        </w:rPr>
        <w:t>Physical Health and Happiness</w:t>
      </w:r>
    </w:p>
    <w:p w:rsidR="000912B2" w:rsidRPr="008B3B93" w:rsidP="000912B2" w14:paraId="53F92549" w14:textId="4B148AA3">
      <w:pPr>
        <w:pStyle w:val="BList1"/>
        <w:numPr>
          <w:ilvl w:val="0"/>
          <w:numId w:val="0"/>
        </w:numPr>
        <w:rPr>
          <w:lang w:val="en-GB"/>
        </w:rPr>
      </w:pPr>
      <w:r w:rsidRPr="008B3B93">
        <w:rPr>
          <w:lang w:val="en-GB"/>
        </w:rPr>
        <w:t>Physical health forms the foundation upon which happiness thrives. When your body functions optimally, so can your overall sense of well-being. Consider the following strategies to optim</w:t>
      </w:r>
      <w:r w:rsidRPr="008B3B93" w:rsidR="006A1675">
        <w:rPr>
          <w:lang w:val="en-GB"/>
        </w:rPr>
        <w:t>ise</w:t>
      </w:r>
      <w:r w:rsidRPr="008B3B93">
        <w:rPr>
          <w:lang w:val="en-GB"/>
        </w:rPr>
        <w:t xml:space="preserve"> your physical health:</w:t>
      </w:r>
    </w:p>
    <w:p w:rsidR="000912B2" w:rsidRPr="008B3B93" w:rsidP="00B622A1" w14:paraId="18184C4C" w14:textId="4C752BC6">
      <w:pPr>
        <w:pStyle w:val="BList1"/>
        <w:rPr>
          <w:lang w:val="en-GB"/>
        </w:rPr>
      </w:pPr>
      <w:r w:rsidRPr="008B3B93">
        <w:rPr>
          <w:b/>
          <w:bCs/>
          <w:lang w:val="en-GB"/>
        </w:rPr>
        <w:t>Exercise regularly.</w:t>
      </w:r>
      <w:r w:rsidRPr="008B3B93">
        <w:rPr>
          <w:lang w:val="en-GB"/>
        </w:rPr>
        <w:t xml:space="preserve"> Engaging in physical activity releases endorphins, the body’s natural feel-good chemicals, which elevate mood and reduce stress and anxiety. Exercise also boosts energy levels.</w:t>
      </w:r>
    </w:p>
    <w:p w:rsidR="000912B2" w:rsidRPr="008B3B93" w:rsidP="00B622A1" w14:paraId="7733ACDD" w14:textId="664C546B">
      <w:pPr>
        <w:pStyle w:val="BList1"/>
        <w:rPr>
          <w:lang w:val="en-GB"/>
        </w:rPr>
      </w:pPr>
      <w:r w:rsidRPr="008B3B93">
        <w:rPr>
          <w:b/>
          <w:bCs/>
          <w:lang w:val="en-GB"/>
        </w:rPr>
        <w:t>Focus on nutrition.</w:t>
      </w:r>
      <w:r w:rsidRPr="008B3B93">
        <w:rPr>
          <w:lang w:val="en-GB"/>
        </w:rPr>
        <w:t xml:space="preserve"> A balanced diet fuels the body and mind. Fruits, vegetables, whole grains, lean </w:t>
      </w:r>
      <w:r w:rsidRPr="008B3B93">
        <w:rPr>
          <w:lang w:val="en-GB"/>
        </w:rPr>
        <w:t>proteins</w:t>
      </w:r>
      <w:r w:rsidRPr="008B3B93">
        <w:rPr>
          <w:lang w:val="en-GB"/>
        </w:rPr>
        <w:t xml:space="preserve"> and healthy </w:t>
      </w:r>
      <w:r w:rsidRPr="008B3B93">
        <w:rPr>
          <w:lang w:val="en-GB"/>
        </w:rPr>
        <w:t>fats provide nourishment to support cognitive function and emotional stability.</w:t>
      </w:r>
    </w:p>
    <w:p w:rsidR="000912B2" w:rsidRPr="008B3B93" w:rsidP="00B622A1" w14:paraId="147B8F67" w14:textId="6919FF4F">
      <w:pPr>
        <w:pStyle w:val="BList1"/>
        <w:rPr>
          <w:lang w:val="en-GB"/>
        </w:rPr>
      </w:pPr>
      <w:r w:rsidRPr="008B3B93">
        <w:rPr>
          <w:b/>
          <w:bCs/>
          <w:lang w:val="en-GB"/>
        </w:rPr>
        <w:t>Get quality sleep.</w:t>
      </w:r>
      <w:r w:rsidRPr="008B3B93">
        <w:rPr>
          <w:lang w:val="en-GB"/>
        </w:rPr>
        <w:t xml:space="preserve"> Adequate and regular sleep positi</w:t>
      </w:r>
      <w:r w:rsidRPr="008B3B93" w:rsidR="0057487A">
        <w:rPr>
          <w:lang w:val="en-GB"/>
        </w:rPr>
        <w:t>v</w:t>
      </w:r>
      <w:r w:rsidRPr="008B3B93">
        <w:rPr>
          <w:lang w:val="en-GB"/>
        </w:rPr>
        <w:t xml:space="preserve">ely influences mood, cognitive </w:t>
      </w:r>
      <w:r w:rsidRPr="008B3B93">
        <w:rPr>
          <w:lang w:val="en-GB"/>
        </w:rPr>
        <w:t>performance</w:t>
      </w:r>
      <w:r w:rsidRPr="008B3B93">
        <w:rPr>
          <w:lang w:val="en-GB"/>
        </w:rPr>
        <w:t xml:space="preserve"> and emotional resilience. </w:t>
      </w:r>
    </w:p>
    <w:p w:rsidR="000912B2" w:rsidRPr="008B3B93" w:rsidP="00B622A1" w14:paraId="6339124C" w14:textId="77777777">
      <w:pPr>
        <w:pStyle w:val="H2Subheader"/>
        <w:rPr>
          <w:lang w:val="en-GB"/>
        </w:rPr>
      </w:pPr>
      <w:r w:rsidRPr="008B3B93">
        <w:rPr>
          <w:lang w:val="en-GB"/>
        </w:rPr>
        <w:t>Mental Health and Happiness</w:t>
      </w:r>
    </w:p>
    <w:p w:rsidR="000912B2" w:rsidRPr="008B3B93" w:rsidP="000912B2" w14:paraId="1F7FCA13" w14:textId="77777777">
      <w:pPr>
        <w:pStyle w:val="BList1"/>
        <w:numPr>
          <w:ilvl w:val="0"/>
          <w:numId w:val="0"/>
        </w:numPr>
        <w:rPr>
          <w:lang w:val="en-GB"/>
        </w:rPr>
      </w:pPr>
      <w:r w:rsidRPr="008B3B93">
        <w:rPr>
          <w:lang w:val="en-GB"/>
        </w:rPr>
        <w:t>When you nurture your mind, happiness can flourish. Consider these tips for building your emotional resilience and a positive mindset:</w:t>
      </w:r>
    </w:p>
    <w:p w:rsidR="000912B2" w:rsidRPr="008B3B93" w:rsidP="00B622A1" w14:paraId="0477F3ED" w14:textId="738C2D6F">
      <w:pPr>
        <w:pStyle w:val="BList1"/>
        <w:rPr>
          <w:lang w:val="en-GB"/>
        </w:rPr>
      </w:pPr>
      <w:r w:rsidRPr="008B3B93">
        <w:rPr>
          <w:b/>
          <w:bCs/>
          <w:lang w:val="en-GB"/>
        </w:rPr>
        <w:t>Practise</w:t>
      </w:r>
      <w:r w:rsidRPr="008B3B93">
        <w:rPr>
          <w:b/>
          <w:bCs/>
          <w:lang w:val="en-GB"/>
        </w:rPr>
        <w:t xml:space="preserve"> self-care and stress management. </w:t>
      </w:r>
      <w:r w:rsidRPr="008B3B93">
        <w:rPr>
          <w:lang w:val="en-GB"/>
        </w:rPr>
        <w:t xml:space="preserve">It’s critical to engage in activities that bring you joy and relaxation. Mindfulness </w:t>
      </w:r>
      <w:r w:rsidRPr="008B3B93">
        <w:rPr>
          <w:lang w:val="en-GB"/>
        </w:rPr>
        <w:t>practi</w:t>
      </w:r>
      <w:r w:rsidRPr="008B3B93" w:rsidR="006F1446">
        <w:rPr>
          <w:lang w:val="en-GB"/>
        </w:rPr>
        <w:t>c</w:t>
      </w:r>
      <w:r w:rsidRPr="008B3B93">
        <w:rPr>
          <w:lang w:val="en-GB"/>
        </w:rPr>
        <w:t>e</w:t>
      </w:r>
      <w:r w:rsidRPr="008B3B93">
        <w:rPr>
          <w:lang w:val="en-GB"/>
        </w:rPr>
        <w:t>s can also reduce anxiety and improve focus.</w:t>
      </w:r>
    </w:p>
    <w:p w:rsidR="000912B2" w:rsidRPr="008B3B93" w:rsidP="00B622A1" w14:paraId="08D58758" w14:textId="6E17647B">
      <w:pPr>
        <w:pStyle w:val="BList1"/>
        <w:rPr>
          <w:lang w:val="en-GB"/>
        </w:rPr>
      </w:pPr>
      <w:r w:rsidRPr="008B3B93">
        <w:rPr>
          <w:b/>
          <w:bCs/>
          <w:lang w:val="en-GB"/>
        </w:rPr>
        <w:t>Priorit</w:t>
      </w:r>
      <w:r w:rsidRPr="008B3B93" w:rsidR="006A1675">
        <w:rPr>
          <w:b/>
          <w:bCs/>
          <w:lang w:val="en-GB"/>
        </w:rPr>
        <w:t>ise</w:t>
      </w:r>
      <w:r w:rsidRPr="008B3B93">
        <w:rPr>
          <w:b/>
          <w:bCs/>
          <w:lang w:val="en-GB"/>
        </w:rPr>
        <w:t xml:space="preserve"> healthy relationships.</w:t>
      </w:r>
      <w:r w:rsidRPr="008B3B93">
        <w:rPr>
          <w:lang w:val="en-GB"/>
        </w:rPr>
        <w:t xml:space="preserve"> Positive social interactions, supportive friendships and a sense of belonging contribute significantly to happiness.</w:t>
      </w:r>
    </w:p>
    <w:p w:rsidR="000912B2" w:rsidRPr="008B3B93" w:rsidP="00B622A1" w14:paraId="02B5EFF2" w14:textId="4B6F8B1D">
      <w:pPr>
        <w:pStyle w:val="BList1"/>
        <w:rPr>
          <w:lang w:val="en-GB"/>
        </w:rPr>
      </w:pPr>
      <w:r w:rsidRPr="008B3B93">
        <w:rPr>
          <w:b/>
          <w:bCs/>
          <w:lang w:val="en-GB"/>
        </w:rPr>
        <w:t>Seek help if needed.</w:t>
      </w:r>
      <w:r w:rsidRPr="008B3B93">
        <w:rPr>
          <w:lang w:val="en-GB"/>
        </w:rPr>
        <w:t xml:space="preserve"> Mental health professionals can provide guidance, </w:t>
      </w:r>
      <w:r w:rsidRPr="008B3B93">
        <w:rPr>
          <w:lang w:val="en-GB"/>
        </w:rPr>
        <w:t>therapy</w:t>
      </w:r>
      <w:r w:rsidRPr="008B3B93">
        <w:rPr>
          <w:lang w:val="en-GB"/>
        </w:rPr>
        <w:t xml:space="preserve"> and tools to help you manage and overcome life’s challenges.</w:t>
      </w:r>
    </w:p>
    <w:p w:rsidR="000912B2" w:rsidRPr="008B3B93" w:rsidP="00B622A1" w14:paraId="18C2DA81" w14:textId="77777777">
      <w:pPr>
        <w:pStyle w:val="H2Subheader"/>
        <w:rPr>
          <w:lang w:val="en-GB"/>
        </w:rPr>
      </w:pPr>
      <w:r w:rsidRPr="008B3B93">
        <w:rPr>
          <w:lang w:val="en-GB"/>
        </w:rPr>
        <w:t>The Path to Happiness</w:t>
      </w:r>
    </w:p>
    <w:p w:rsidR="00B40D92" w:rsidRPr="008B3B93" w:rsidP="00B622A1" w14:paraId="698CF7DB" w14:textId="076483B8">
      <w:pPr>
        <w:pStyle w:val="BList1"/>
        <w:numPr>
          <w:ilvl w:val="0"/>
          <w:numId w:val="0"/>
        </w:numPr>
        <w:rPr>
          <w:lang w:val="en-GB"/>
        </w:rPr>
        <w:sectPr w:rsidSect="00D37BF3">
          <w:type w:val="continuous"/>
          <w:pgSz w:w="11906" w:h="16838" w:code="9"/>
          <w:pgMar w:top="4464" w:right="720" w:bottom="864" w:left="648" w:header="720" w:footer="720" w:gutter="0"/>
          <w:cols w:num="2" w:space="576"/>
          <w:docGrid w:linePitch="360"/>
        </w:sectPr>
      </w:pPr>
      <w:r w:rsidRPr="008B3B93">
        <w:rPr>
          <w:lang w:val="en-GB"/>
        </w:rPr>
        <w:t xml:space="preserve">A healthy mind and body are critical components in your quest for happiness. By embracing a holistic approach to health, you can unlock the potential for a life filled with happiness, </w:t>
      </w:r>
      <w:r w:rsidRPr="008B3B93">
        <w:rPr>
          <w:lang w:val="en-GB"/>
        </w:rPr>
        <w:t>purpose</w:t>
      </w:r>
      <w:r w:rsidRPr="008B3B93">
        <w:rPr>
          <w:lang w:val="en-GB"/>
        </w:rPr>
        <w:t xml:space="preserve"> and </w:t>
      </w:r>
      <w:r w:rsidRPr="008B3B93" w:rsidR="00966E39">
        <w:rPr>
          <w:lang w:val="en-GB"/>
        </w:rPr>
        <w:t>fulfilment</w:t>
      </w:r>
      <w:r w:rsidRPr="008B3B93">
        <w:rPr>
          <w:lang w:val="en-GB"/>
        </w:rPr>
        <w:t>. Contact a health care</w:t>
      </w:r>
      <w:r w:rsidRPr="008B3B93" w:rsidR="00B622A1">
        <w:rPr>
          <w:lang w:val="en-GB"/>
        </w:rPr>
        <w:t xml:space="preserve"> </w:t>
      </w:r>
      <w:r w:rsidRPr="008B3B93">
        <w:rPr>
          <w:lang w:val="en-GB"/>
        </w:rPr>
        <w:t>professional if you have any questions about your well-being</w:t>
      </w:r>
      <w:r w:rsidRPr="008B3B93" w:rsidR="00B622A1">
        <w:rPr>
          <w:lang w:val="en-GB"/>
        </w:rPr>
        <w:t>.</w:t>
      </w:r>
    </w:p>
    <w:p w:rsidR="00583FDC" w:rsidRPr="008B3B93" w:rsidP="00583FDC" w14:paraId="44723FC5" w14:textId="7ED1320D">
      <w:pPr>
        <w:pStyle w:val="H1Title"/>
        <w:spacing w:after="200"/>
        <w:rPr>
          <w:sz w:val="40"/>
          <w:szCs w:val="40"/>
          <w:lang w:val="en-GB"/>
        </w:rPr>
      </w:pPr>
      <w:r w:rsidRPr="008B3B93">
        <w:rPr>
          <w:sz w:val="40"/>
          <w:szCs w:val="40"/>
          <w:lang w:val="en-GB"/>
        </w:rPr>
        <w:t>Eating Healthy on a Budget</w:t>
      </w:r>
    </w:p>
    <w:p w:rsidR="00C85C3F" w:rsidRPr="008B3B93" w:rsidP="00C50A21" w14:paraId="5E29F74D" w14:textId="477388DD">
      <w:pPr>
        <w:pStyle w:val="ParagraphBasic"/>
        <w:rPr>
          <w:lang w:val="en-GB"/>
        </w:rPr>
      </w:pPr>
      <w:r w:rsidRPr="008B3B93">
        <w:rPr>
          <w:lang w:val="en-GB"/>
        </w:rPr>
        <w:t>Eating healthy while on a tight budget presents challenges, especially if you have specific dietary needs</w:t>
      </w:r>
      <w:r w:rsidRPr="008B3B93" w:rsidR="0045719C">
        <w:rPr>
          <w:lang w:val="en-GB"/>
        </w:rPr>
        <w:t>.</w:t>
      </w:r>
      <w:r w:rsidRPr="008B3B93">
        <w:rPr>
          <w:lang w:val="en-GB"/>
        </w:rPr>
        <w:t xml:space="preserve"> </w:t>
      </w:r>
      <w:r w:rsidRPr="008B3B93" w:rsidR="00231FDB">
        <w:rPr>
          <w:lang w:val="en-GB"/>
        </w:rPr>
        <w:t>However,</w:t>
      </w:r>
      <w:r w:rsidRPr="008B3B93" w:rsidR="00C50A21">
        <w:rPr>
          <w:lang w:val="en-GB"/>
        </w:rPr>
        <w:t xml:space="preserve"> with proper meal planning and sensible strategies, you can still eat well </w:t>
      </w:r>
      <w:r w:rsidRPr="008B3B93" w:rsidR="00FE016D">
        <w:rPr>
          <w:lang w:val="en-GB"/>
        </w:rPr>
        <w:t>without breaking the bank</w:t>
      </w:r>
      <w:r w:rsidRPr="008B3B93" w:rsidR="00C50A21">
        <w:rPr>
          <w:lang w:val="en-GB"/>
        </w:rPr>
        <w:t>.</w:t>
      </w:r>
      <w:r w:rsidRPr="008B3B93" w:rsidR="00501CA2">
        <w:rPr>
          <w:lang w:val="en-GB"/>
        </w:rPr>
        <w:t xml:space="preserve"> </w:t>
      </w:r>
      <w:r w:rsidRPr="008B3B93" w:rsidR="001B59A2">
        <w:rPr>
          <w:lang w:val="en-GB"/>
        </w:rPr>
        <w:t>Consider the following tips</w:t>
      </w:r>
      <w:r w:rsidRPr="008B3B93" w:rsidR="00C50A21">
        <w:rPr>
          <w:lang w:val="en-GB"/>
        </w:rPr>
        <w:t>:</w:t>
      </w:r>
    </w:p>
    <w:p w:rsidR="001B59A2" w:rsidRPr="008B3B93" w:rsidP="00AB2EC2" w14:paraId="045C0366" w14:textId="6F1EE199">
      <w:pPr>
        <w:pStyle w:val="BList1"/>
        <w:rPr>
          <w:lang w:val="en-GB"/>
        </w:rPr>
      </w:pPr>
      <w:r w:rsidRPr="008B3B93">
        <w:rPr>
          <w:b/>
          <w:bCs/>
          <w:lang w:val="en-GB"/>
        </w:rPr>
        <w:t>Plan recipes</w:t>
      </w:r>
      <w:r w:rsidRPr="008B3B93" w:rsidR="00D01882">
        <w:rPr>
          <w:lang w:val="en-GB"/>
        </w:rPr>
        <w:t>. Create a weekly meal plan and consider using the same ingredients across several meals.</w:t>
      </w:r>
      <w:r w:rsidRPr="008B3B93" w:rsidR="00215D17">
        <w:rPr>
          <w:lang w:val="en-GB"/>
        </w:rPr>
        <w:t xml:space="preserve"> </w:t>
      </w:r>
      <w:r w:rsidRPr="008B3B93" w:rsidR="00D01882">
        <w:rPr>
          <w:lang w:val="en-GB"/>
        </w:rPr>
        <w:t xml:space="preserve">Vary the taste of </w:t>
      </w:r>
      <w:r w:rsidRPr="008B3B93" w:rsidR="00451F07">
        <w:rPr>
          <w:lang w:val="en-GB"/>
        </w:rPr>
        <w:t>recipes</w:t>
      </w:r>
      <w:r w:rsidRPr="008B3B93" w:rsidR="00D01882">
        <w:rPr>
          <w:lang w:val="en-GB"/>
        </w:rPr>
        <w:t xml:space="preserve"> with herbs and spices.</w:t>
      </w:r>
    </w:p>
    <w:p w:rsidR="001B59A2" w:rsidRPr="008B3B93" w:rsidP="00AB2EC2" w14:paraId="368F810D" w14:textId="18A89B7C">
      <w:pPr>
        <w:pStyle w:val="BList1"/>
        <w:rPr>
          <w:lang w:val="en-GB"/>
        </w:rPr>
      </w:pPr>
      <w:r w:rsidRPr="008B3B93">
        <w:rPr>
          <w:b/>
          <w:bCs/>
          <w:lang w:val="en-GB"/>
        </w:rPr>
        <w:t xml:space="preserve">Buy frozen or </w:t>
      </w:r>
      <w:r w:rsidRPr="008B3B93" w:rsidR="006A1675">
        <w:rPr>
          <w:b/>
          <w:bCs/>
          <w:lang w:val="en-GB"/>
        </w:rPr>
        <w:t>tinned</w:t>
      </w:r>
      <w:r w:rsidRPr="008B3B93" w:rsidR="00D01882">
        <w:rPr>
          <w:lang w:val="en-GB"/>
        </w:rPr>
        <w:t>.</w:t>
      </w:r>
      <w:r w:rsidRPr="008B3B93">
        <w:rPr>
          <w:lang w:val="en-GB"/>
        </w:rPr>
        <w:t xml:space="preserve"> </w:t>
      </w:r>
      <w:r w:rsidRPr="008B3B93" w:rsidR="00F44D4E">
        <w:rPr>
          <w:lang w:val="en-GB"/>
        </w:rPr>
        <w:t xml:space="preserve">Frozen and tinned </w:t>
      </w:r>
      <w:r w:rsidRPr="008B3B93">
        <w:rPr>
          <w:lang w:val="en-GB"/>
        </w:rPr>
        <w:t>produce</w:t>
      </w:r>
      <w:r w:rsidRPr="008B3B93" w:rsidR="00F44D4E">
        <w:rPr>
          <w:lang w:val="en-GB"/>
        </w:rPr>
        <w:t xml:space="preserve"> is cheaper</w:t>
      </w:r>
      <w:r w:rsidRPr="008B3B93" w:rsidR="00B447FE">
        <w:rPr>
          <w:lang w:val="en-GB"/>
        </w:rPr>
        <w:t xml:space="preserve"> than fresh</w:t>
      </w:r>
      <w:r w:rsidRPr="008B3B93" w:rsidR="00F44D4E">
        <w:rPr>
          <w:lang w:val="en-GB"/>
        </w:rPr>
        <w:t xml:space="preserve"> and lasts longer. </w:t>
      </w:r>
      <w:r w:rsidRPr="008B3B93" w:rsidR="00F569AF">
        <w:rPr>
          <w:lang w:val="en-GB"/>
        </w:rPr>
        <w:t>Opt</w:t>
      </w:r>
      <w:r w:rsidRPr="008B3B93" w:rsidR="00F569AF">
        <w:rPr>
          <w:lang w:val="en-GB"/>
        </w:rPr>
        <w:t xml:space="preserve"> for tinned produce in water rather than </w:t>
      </w:r>
      <w:r w:rsidRPr="008B3B93" w:rsidR="00F569AF">
        <w:rPr>
          <w:lang w:val="en-GB"/>
        </w:rPr>
        <w:t>sy</w:t>
      </w:r>
      <w:r w:rsidRPr="008B3B93" w:rsidR="00BF0781">
        <w:rPr>
          <w:lang w:val="en-GB"/>
        </w:rPr>
        <w:t>rup</w:t>
      </w:r>
      <w:r w:rsidRPr="008B3B93" w:rsidR="0057487A">
        <w:rPr>
          <w:lang w:val="en-GB"/>
        </w:rPr>
        <w:t>,</w:t>
      </w:r>
      <w:r w:rsidRPr="008B3B93" w:rsidR="00BF0781">
        <w:rPr>
          <w:lang w:val="en-GB"/>
        </w:rPr>
        <w:t xml:space="preserve"> and</w:t>
      </w:r>
      <w:r w:rsidRPr="008B3B93" w:rsidR="00BF0781">
        <w:rPr>
          <w:lang w:val="en-GB"/>
        </w:rPr>
        <w:t xml:space="preserve"> avoid </w:t>
      </w:r>
      <w:r w:rsidRPr="008B3B93" w:rsidR="00044EEC">
        <w:rPr>
          <w:lang w:val="en-GB"/>
        </w:rPr>
        <w:t xml:space="preserve">items </w:t>
      </w:r>
      <w:r w:rsidRPr="008B3B93" w:rsidR="00BF0781">
        <w:rPr>
          <w:lang w:val="en-GB"/>
        </w:rPr>
        <w:t>with added salt</w:t>
      </w:r>
      <w:r w:rsidRPr="008B3B93" w:rsidR="00BD5DB8">
        <w:rPr>
          <w:lang w:val="en-GB"/>
        </w:rPr>
        <w:t xml:space="preserve"> or sugar</w:t>
      </w:r>
      <w:r w:rsidRPr="008B3B93" w:rsidR="00BF0781">
        <w:rPr>
          <w:lang w:val="en-GB"/>
        </w:rPr>
        <w:t>.</w:t>
      </w:r>
      <w:r w:rsidRPr="008B3B93" w:rsidR="00F44D4E">
        <w:rPr>
          <w:rStyle w:val="CommentReference"/>
          <w:rFonts w:asciiTheme="minorHAnsi" w:hAnsiTheme="minorHAnsi" w:cstheme="minorBidi"/>
        </w:rPr>
        <w:t xml:space="preserve"> </w:t>
      </w:r>
    </w:p>
    <w:p w:rsidR="001B59A2" w:rsidRPr="008B3B93" w:rsidP="00AB2EC2" w14:paraId="4DE73161" w14:textId="3834316C">
      <w:pPr>
        <w:pStyle w:val="BList1"/>
        <w:rPr>
          <w:lang w:val="en-GB"/>
        </w:rPr>
      </w:pPr>
      <w:r w:rsidRPr="008B3B93">
        <w:rPr>
          <w:b/>
          <w:bCs/>
          <w:lang w:val="en-GB"/>
        </w:rPr>
        <w:t xml:space="preserve">Buy </w:t>
      </w:r>
      <w:r w:rsidRPr="008B3B93" w:rsidR="006A1675">
        <w:rPr>
          <w:b/>
          <w:bCs/>
          <w:lang w:val="en-GB"/>
        </w:rPr>
        <w:t>store</w:t>
      </w:r>
      <w:r w:rsidRPr="008B3B93">
        <w:rPr>
          <w:b/>
          <w:bCs/>
          <w:lang w:val="en-GB"/>
        </w:rPr>
        <w:t xml:space="preserve"> brands</w:t>
      </w:r>
      <w:r w:rsidRPr="008B3B93" w:rsidR="00594F0F">
        <w:rPr>
          <w:lang w:val="en-GB"/>
        </w:rPr>
        <w:t xml:space="preserve">. </w:t>
      </w:r>
      <w:r w:rsidRPr="008B3B93" w:rsidR="00C344F6">
        <w:rPr>
          <w:lang w:val="en-GB"/>
        </w:rPr>
        <w:t xml:space="preserve">Often, </w:t>
      </w:r>
      <w:r w:rsidRPr="008B3B93" w:rsidR="0057487A">
        <w:rPr>
          <w:lang w:val="en-GB"/>
        </w:rPr>
        <w:t xml:space="preserve">supermarkets’ </w:t>
      </w:r>
      <w:r w:rsidRPr="008B3B93" w:rsidR="00BB0020">
        <w:rPr>
          <w:lang w:val="en-GB"/>
        </w:rPr>
        <w:t>o</w:t>
      </w:r>
      <w:r w:rsidRPr="008B3B93" w:rsidR="00594F0F">
        <w:rPr>
          <w:lang w:val="en-GB"/>
        </w:rPr>
        <w:t xml:space="preserve">wn-brand produce </w:t>
      </w:r>
      <w:r w:rsidRPr="008B3B93" w:rsidR="00C344F6">
        <w:rPr>
          <w:lang w:val="en-GB"/>
        </w:rPr>
        <w:t>is identical to their branded counterparts</w:t>
      </w:r>
      <w:r w:rsidRPr="008B3B93" w:rsidR="0057487A">
        <w:rPr>
          <w:lang w:val="en-GB"/>
        </w:rPr>
        <w:t xml:space="preserve"> but</w:t>
      </w:r>
      <w:r w:rsidRPr="008B3B93" w:rsidR="00C344F6">
        <w:rPr>
          <w:lang w:val="en-GB"/>
        </w:rPr>
        <w:t xml:space="preserve"> </w:t>
      </w:r>
      <w:r w:rsidRPr="008B3B93" w:rsidR="00DE0EC8">
        <w:rPr>
          <w:lang w:val="en-GB"/>
        </w:rPr>
        <w:t xml:space="preserve">presented </w:t>
      </w:r>
      <w:r w:rsidRPr="008B3B93" w:rsidR="00C344F6">
        <w:rPr>
          <w:lang w:val="en-GB"/>
        </w:rPr>
        <w:t>in different packaging. Always check</w:t>
      </w:r>
      <w:r w:rsidRPr="008B3B93" w:rsidR="00B60062">
        <w:rPr>
          <w:lang w:val="en-GB"/>
        </w:rPr>
        <w:t xml:space="preserve"> </w:t>
      </w:r>
      <w:r w:rsidRPr="008B3B93" w:rsidR="00AE6019">
        <w:rPr>
          <w:lang w:val="en-GB"/>
        </w:rPr>
        <w:t>food</w:t>
      </w:r>
      <w:r w:rsidRPr="008B3B93" w:rsidR="00B60062">
        <w:rPr>
          <w:lang w:val="en-GB"/>
        </w:rPr>
        <w:t xml:space="preserve"> label</w:t>
      </w:r>
      <w:r w:rsidRPr="008B3B93" w:rsidR="00651758">
        <w:rPr>
          <w:lang w:val="en-GB"/>
        </w:rPr>
        <w:t xml:space="preserve">s </w:t>
      </w:r>
      <w:r w:rsidRPr="008B3B93" w:rsidR="00C344F6">
        <w:rPr>
          <w:lang w:val="en-GB"/>
        </w:rPr>
        <w:t>so you can make informed purchasing choices.</w:t>
      </w:r>
    </w:p>
    <w:p w:rsidR="001B59A2" w:rsidRPr="008B3B93" w:rsidP="00AB2EC2" w14:paraId="1795B1A8" w14:textId="2AF49A53">
      <w:pPr>
        <w:pStyle w:val="BList1"/>
        <w:rPr>
          <w:lang w:val="en-GB"/>
        </w:rPr>
      </w:pPr>
      <w:r w:rsidRPr="008B3B93">
        <w:rPr>
          <w:b/>
          <w:bCs/>
          <w:lang w:val="en-GB"/>
        </w:rPr>
        <w:t xml:space="preserve">Consider </w:t>
      </w:r>
      <w:r w:rsidRPr="008B3B93" w:rsidR="0079520D">
        <w:rPr>
          <w:b/>
          <w:bCs/>
          <w:lang w:val="en-GB"/>
        </w:rPr>
        <w:t>discount vouchers and coupons</w:t>
      </w:r>
      <w:r w:rsidRPr="008B3B93" w:rsidR="00044EEC">
        <w:rPr>
          <w:lang w:val="en-GB"/>
        </w:rPr>
        <w:t>.</w:t>
      </w:r>
    </w:p>
    <w:p w:rsidR="00AB2EC2" w:rsidRPr="008B3B93" w:rsidP="0045719C" w14:paraId="6CDB48D7" w14:textId="673150E3">
      <w:pPr>
        <w:pStyle w:val="ParagraphBasic"/>
        <w:rPr>
          <w:lang w:val="en-GB"/>
        </w:rPr>
      </w:pPr>
      <w:r w:rsidRPr="008B3B93">
        <w:rPr>
          <w:noProof/>
          <w:lang w:val="en-GB"/>
        </w:rPr>
        <w:drawing>
          <wp:anchor distT="0" distB="0" distL="114300" distR="114300" simplePos="0" relativeHeight="251660288" behindDoc="1" locked="0" layoutInCell="1" allowOverlap="1">
            <wp:simplePos x="0" y="0"/>
            <wp:positionH relativeFrom="margin">
              <wp:align>left</wp:align>
            </wp:positionH>
            <wp:positionV relativeFrom="paragraph">
              <wp:posOffset>398751</wp:posOffset>
            </wp:positionV>
            <wp:extent cx="4118075" cy="1569720"/>
            <wp:effectExtent l="0" t="0" r="0" b="0"/>
            <wp:wrapNone/>
            <wp:docPr id="1970600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00745" name="Picture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18075" cy="1569720"/>
                    </a:xfrm>
                    <a:prstGeom prst="rect">
                      <a:avLst/>
                    </a:prstGeom>
                  </pic:spPr>
                </pic:pic>
              </a:graphicData>
            </a:graphic>
            <wp14:sizeRelH relativeFrom="page">
              <wp14:pctWidth>0</wp14:pctWidth>
            </wp14:sizeRelH>
            <wp14:sizeRelV relativeFrom="page">
              <wp14:pctHeight>0</wp14:pctHeight>
            </wp14:sizeRelV>
          </wp:anchor>
        </w:drawing>
      </w:r>
      <w:r w:rsidRPr="008B3B93" w:rsidR="00D305F8">
        <w:rPr>
          <w:lang w:val="en-GB"/>
        </w:rPr>
        <w:t xml:space="preserve">If you have additional questions </w:t>
      </w:r>
      <w:r w:rsidRPr="008B3B93" w:rsidR="00AE6019">
        <w:rPr>
          <w:lang w:val="en-GB"/>
        </w:rPr>
        <w:t xml:space="preserve">about </w:t>
      </w:r>
      <w:r w:rsidRPr="008B3B93" w:rsidR="00D305F8">
        <w:rPr>
          <w:lang w:val="en-GB"/>
        </w:rPr>
        <w:t>healthy eating</w:t>
      </w:r>
      <w:r w:rsidRPr="008B3B93" w:rsidR="008E1078">
        <w:rPr>
          <w:lang w:val="en-GB"/>
        </w:rPr>
        <w:t xml:space="preserve"> or dietary needs</w:t>
      </w:r>
      <w:r w:rsidRPr="008B3B93" w:rsidR="00D305F8">
        <w:rPr>
          <w:lang w:val="en-GB"/>
        </w:rPr>
        <w:t xml:space="preserve">, </w:t>
      </w:r>
      <w:r w:rsidRPr="008B3B93" w:rsidR="008E1078">
        <w:rPr>
          <w:lang w:val="en-GB"/>
        </w:rPr>
        <w:t>speak</w:t>
      </w:r>
      <w:r w:rsidRPr="008B3B93">
        <w:rPr>
          <w:lang w:val="en-GB"/>
        </w:rPr>
        <w:t xml:space="preserve"> to your doctor</w:t>
      </w:r>
      <w:r w:rsidRPr="008B3B93" w:rsidR="002C430C">
        <w:rPr>
          <w:lang w:val="en-GB"/>
        </w:rPr>
        <w:t>.</w:t>
      </w:r>
    </w:p>
    <w:p w:rsidR="00C36D81" w:rsidRPr="008B3B93" w:rsidP="00583FDC" w14:paraId="03B513E0" w14:textId="6A4C475C">
      <w:pPr>
        <w:pStyle w:val="ParagraphBasic"/>
        <w:rPr>
          <w:lang w:val="en-GB"/>
        </w:rPr>
      </w:pPr>
    </w:p>
    <w:p w:rsidR="00F6467C" w:rsidRPr="008B3B93" w:rsidP="00583FDC" w14:paraId="5F39A232" w14:textId="234FE0E9">
      <w:pPr>
        <w:pStyle w:val="ParagraphBasic"/>
        <w:rPr>
          <w:lang w:val="en-GB"/>
        </w:rPr>
      </w:pPr>
    </w:p>
    <w:p w:rsidR="00F6467C" w:rsidRPr="008B3B93" w:rsidP="00583FDC" w14:paraId="1473E628" w14:textId="5842168D">
      <w:pPr>
        <w:pStyle w:val="ParagraphBasic"/>
        <w:rPr>
          <w:lang w:val="en-GB"/>
        </w:rPr>
      </w:pPr>
    </w:p>
    <w:p w:rsidR="00F6467C" w:rsidRPr="008B3B93" w:rsidP="00583FDC" w14:paraId="74169B9B" w14:textId="77777777">
      <w:pPr>
        <w:pStyle w:val="ParagraphBasic"/>
        <w:rPr>
          <w:lang w:val="en-GB"/>
        </w:rPr>
      </w:pPr>
    </w:p>
    <w:p w:rsidR="00F6467C" w:rsidRPr="008B3B93" w:rsidP="00583FDC" w14:paraId="539B5255" w14:textId="72B77405">
      <w:pPr>
        <w:pStyle w:val="ParagraphBasic"/>
        <w:rPr>
          <w:lang w:val="en-GB"/>
        </w:rPr>
      </w:pPr>
    </w:p>
    <w:p w:rsidR="00C36D81" w:rsidRPr="008B3B93" w:rsidP="00C36D81" w14:paraId="54C81C6A" w14:textId="61FCABFB">
      <w:pPr>
        <w:pStyle w:val="H1Title"/>
        <w:spacing w:after="200"/>
        <w:rPr>
          <w:sz w:val="40"/>
          <w:szCs w:val="40"/>
          <w:lang w:val="en-GB"/>
        </w:rPr>
      </w:pPr>
      <w:r w:rsidRPr="008B3B93">
        <w:rPr>
          <w:sz w:val="40"/>
          <w:szCs w:val="40"/>
          <w:lang w:val="en-GB"/>
        </w:rPr>
        <w:t>How Often Do You Need to Exercise for Optimal Heart Health?</w:t>
      </w:r>
    </w:p>
    <w:p w:rsidR="00B622A1" w:rsidRPr="008B3B93" w:rsidP="00B622A1" w14:paraId="127899ED" w14:textId="66C3A278">
      <w:pPr>
        <w:rPr>
          <w:rFonts w:ascii="Trebuchet MS" w:hAnsi="Trebuchet MS" w:cs="Times New Roman"/>
          <w:lang w:val="en-GB"/>
        </w:rPr>
      </w:pPr>
      <w:r w:rsidRPr="008B3B93">
        <w:rPr>
          <w:rFonts w:ascii="Trebuchet MS" w:hAnsi="Trebuchet MS" w:cs="Times New Roman"/>
          <w:lang w:val="en-GB"/>
        </w:rPr>
        <w:t xml:space="preserve">The </w:t>
      </w:r>
      <w:r w:rsidRPr="008B3B93" w:rsidR="005F4B1D">
        <w:rPr>
          <w:rFonts w:ascii="Trebuchet MS" w:hAnsi="Trebuchet MS" w:cs="Times New Roman"/>
          <w:lang w:val="en-GB"/>
        </w:rPr>
        <w:t>NHS</w:t>
      </w:r>
      <w:r w:rsidRPr="008B3B93" w:rsidR="00AE0574">
        <w:rPr>
          <w:rFonts w:ascii="Trebuchet MS" w:hAnsi="Trebuchet MS" w:cs="Times New Roman"/>
          <w:lang w:val="en-GB"/>
        </w:rPr>
        <w:t xml:space="preserve"> </w:t>
      </w:r>
      <w:r w:rsidRPr="008B3B93">
        <w:rPr>
          <w:rFonts w:ascii="Trebuchet MS" w:hAnsi="Trebuchet MS" w:cs="Times New Roman"/>
          <w:lang w:val="en-GB"/>
        </w:rPr>
        <w:t>recommend</w:t>
      </w:r>
      <w:r w:rsidRPr="008B3B93" w:rsidR="0057487A">
        <w:rPr>
          <w:rFonts w:ascii="Trebuchet MS" w:hAnsi="Trebuchet MS" w:cs="Times New Roman"/>
          <w:lang w:val="en-GB"/>
        </w:rPr>
        <w:t>s</w:t>
      </w:r>
      <w:r w:rsidRPr="008B3B93">
        <w:rPr>
          <w:rFonts w:ascii="Trebuchet MS" w:hAnsi="Trebuchet MS" w:cs="Times New Roman"/>
          <w:lang w:val="en-GB"/>
        </w:rPr>
        <w:t xml:space="preserve"> 150 minutes or more of </w:t>
      </w:r>
      <w:r w:rsidRPr="008B3B93" w:rsidR="0057487A">
        <w:rPr>
          <w:rFonts w:ascii="Trebuchet MS" w:hAnsi="Trebuchet MS" w:cs="Times New Roman"/>
          <w:lang w:val="en-GB"/>
        </w:rPr>
        <w:t>moderate-</w:t>
      </w:r>
      <w:r w:rsidRPr="008B3B93" w:rsidR="00AE0574">
        <w:rPr>
          <w:rFonts w:ascii="Trebuchet MS" w:hAnsi="Trebuchet MS" w:cs="Times New Roman"/>
          <w:lang w:val="en-GB"/>
        </w:rPr>
        <w:t>intensity activity</w:t>
      </w:r>
      <w:r w:rsidRPr="008B3B93" w:rsidR="00E317EF">
        <w:rPr>
          <w:rFonts w:ascii="Trebuchet MS" w:hAnsi="Trebuchet MS" w:cs="Times New Roman"/>
          <w:lang w:val="en-GB"/>
        </w:rPr>
        <w:t xml:space="preserve"> or</w:t>
      </w:r>
      <w:r w:rsidRPr="008B3B93">
        <w:rPr>
          <w:rFonts w:ascii="Trebuchet MS" w:hAnsi="Trebuchet MS" w:cs="Times New Roman"/>
          <w:lang w:val="en-GB"/>
        </w:rPr>
        <w:t xml:space="preserve"> </w:t>
      </w:r>
      <w:r w:rsidRPr="008B3B93" w:rsidR="00AE0574">
        <w:rPr>
          <w:rFonts w:ascii="Trebuchet MS" w:hAnsi="Trebuchet MS" w:cs="Times New Roman"/>
          <w:lang w:val="en-GB"/>
        </w:rPr>
        <w:t xml:space="preserve">75 minutes </w:t>
      </w:r>
      <w:r w:rsidRPr="008B3B93" w:rsidR="007D154C">
        <w:rPr>
          <w:rFonts w:ascii="Trebuchet MS" w:hAnsi="Trebuchet MS" w:cs="Times New Roman"/>
          <w:lang w:val="en-GB"/>
        </w:rPr>
        <w:t>of</w:t>
      </w:r>
      <w:r w:rsidRPr="008B3B93" w:rsidR="00AE0574">
        <w:rPr>
          <w:rFonts w:ascii="Trebuchet MS" w:hAnsi="Trebuchet MS" w:cs="Times New Roman"/>
          <w:lang w:val="en-GB"/>
        </w:rPr>
        <w:t xml:space="preserve"> </w:t>
      </w:r>
      <w:r w:rsidRPr="008B3B93" w:rsidR="006A1675">
        <w:rPr>
          <w:rFonts w:ascii="Trebuchet MS" w:hAnsi="Trebuchet MS" w:cs="Times New Roman"/>
          <w:lang w:val="en-GB"/>
        </w:rPr>
        <w:t>vigor</w:t>
      </w:r>
      <w:r w:rsidRPr="008B3B93" w:rsidR="00AE0574">
        <w:rPr>
          <w:rFonts w:ascii="Trebuchet MS" w:hAnsi="Trebuchet MS" w:cs="Times New Roman"/>
          <w:lang w:val="en-GB"/>
        </w:rPr>
        <w:t>ou</w:t>
      </w:r>
      <w:r w:rsidRPr="008B3B93" w:rsidR="006A1675">
        <w:rPr>
          <w:rFonts w:ascii="Trebuchet MS" w:hAnsi="Trebuchet MS" w:cs="Times New Roman"/>
          <w:lang w:val="en-GB"/>
        </w:rPr>
        <w:t>s</w:t>
      </w:r>
      <w:r w:rsidRPr="008B3B93" w:rsidR="00AE0574">
        <w:rPr>
          <w:rFonts w:ascii="Trebuchet MS" w:hAnsi="Trebuchet MS" w:cs="Times New Roman"/>
          <w:lang w:val="en-GB"/>
        </w:rPr>
        <w:t xml:space="preserve"> activity </w:t>
      </w:r>
      <w:r w:rsidRPr="008B3B93" w:rsidR="007D154C">
        <w:rPr>
          <w:rFonts w:ascii="Trebuchet MS" w:hAnsi="Trebuchet MS" w:cs="Times New Roman"/>
          <w:lang w:val="en-GB"/>
        </w:rPr>
        <w:t>spread evenly over the week</w:t>
      </w:r>
      <w:r w:rsidRPr="008B3B93" w:rsidR="00AE0574">
        <w:rPr>
          <w:rFonts w:ascii="Trebuchet MS" w:hAnsi="Trebuchet MS" w:cs="Times New Roman"/>
          <w:lang w:val="en-GB"/>
        </w:rPr>
        <w:t>.</w:t>
      </w:r>
      <w:r w:rsidRPr="008B3B93">
        <w:rPr>
          <w:rFonts w:ascii="Trebuchet MS" w:hAnsi="Trebuchet MS" w:cs="Times New Roman"/>
          <w:lang w:val="en-GB"/>
        </w:rPr>
        <w:t xml:space="preserve"> </w:t>
      </w:r>
      <w:r w:rsidRPr="008B3B93" w:rsidR="00E04D68">
        <w:rPr>
          <w:rFonts w:ascii="Trebuchet MS" w:hAnsi="Trebuchet MS" w:cs="Times New Roman"/>
          <w:lang w:val="en-GB"/>
        </w:rPr>
        <w:t>However, n</w:t>
      </w:r>
      <w:r w:rsidRPr="008B3B93">
        <w:rPr>
          <w:rFonts w:ascii="Trebuchet MS" w:hAnsi="Trebuchet MS" w:cs="Times New Roman"/>
          <w:lang w:val="en-GB"/>
        </w:rPr>
        <w:t xml:space="preserve">ew research published in The Journal of the </w:t>
      </w:r>
      <w:r w:rsidRPr="008B3B93" w:rsidR="006F1446">
        <w:rPr>
          <w:rFonts w:ascii="Trebuchet MS" w:hAnsi="Trebuchet MS" w:cs="Times New Roman"/>
          <w:lang w:val="en-GB"/>
        </w:rPr>
        <w:t>American</w:t>
      </w:r>
      <w:r w:rsidRPr="008B3B93">
        <w:rPr>
          <w:rFonts w:ascii="Trebuchet MS" w:hAnsi="Trebuchet MS" w:cs="Times New Roman"/>
          <w:lang w:val="en-GB"/>
        </w:rPr>
        <w:t xml:space="preserve"> Medical Association suggests that “weekend warriors” may real</w:t>
      </w:r>
      <w:r w:rsidRPr="008B3B93" w:rsidR="006A1675">
        <w:rPr>
          <w:rFonts w:ascii="Trebuchet MS" w:hAnsi="Trebuchet MS" w:cs="Times New Roman"/>
          <w:lang w:val="en-GB"/>
        </w:rPr>
        <w:t>ise</w:t>
      </w:r>
      <w:r w:rsidRPr="008B3B93">
        <w:rPr>
          <w:rFonts w:ascii="Trebuchet MS" w:hAnsi="Trebuchet MS" w:cs="Times New Roman"/>
          <w:lang w:val="en-GB"/>
        </w:rPr>
        <w:t xml:space="preserve"> the same cardiovascular health benefits as those who work out multiple times a week. A weekend warrior fits a week’s worth of exercise into a couple of days.</w:t>
      </w:r>
    </w:p>
    <w:p w:rsidR="003B7628" w:rsidRPr="008B3B93" w:rsidP="00B622A1" w14:paraId="1E7101DB" w14:textId="798D93E5">
      <w:pPr>
        <w:rPr>
          <w:rFonts w:ascii="Trebuchet MS" w:hAnsi="Trebuchet MS" w:cs="Times New Roman"/>
          <w:lang w:val="en-GB"/>
        </w:rPr>
      </w:pPr>
      <w:r w:rsidRPr="008B3B93">
        <w:rPr>
          <w:rFonts w:ascii="Trebuchet MS" w:hAnsi="Trebuchet MS" w:cs="Times New Roman"/>
          <w:lang w:val="en-GB"/>
        </w:rPr>
        <w:t>The research</w:t>
      </w:r>
      <w:r w:rsidRPr="008B3B93" w:rsidR="00E04D68">
        <w:rPr>
          <w:rFonts w:ascii="Trebuchet MS" w:hAnsi="Trebuchet MS" w:cs="Times New Roman"/>
          <w:lang w:val="en-GB"/>
        </w:rPr>
        <w:t>—based on data collected from</w:t>
      </w:r>
      <w:r w:rsidRPr="008B3B93" w:rsidR="00621837">
        <w:rPr>
          <w:rFonts w:ascii="Trebuchet MS" w:hAnsi="Trebuchet MS" w:cs="Times New Roman"/>
          <w:lang w:val="en-GB"/>
        </w:rPr>
        <w:t xml:space="preserve"> 89,573 British adults—</w:t>
      </w:r>
      <w:r w:rsidRPr="008B3B93" w:rsidR="00B622A1">
        <w:rPr>
          <w:rFonts w:ascii="Trebuchet MS" w:hAnsi="Trebuchet MS" w:cs="Times New Roman"/>
          <w:lang w:val="en-GB"/>
        </w:rPr>
        <w:t xml:space="preserve">found that working out at least 150 minutes each week can help cut one’s risk of stroke, heart attack and atrial fibrillation—and those minutes can be split equally across the week or concentrated into the weekend. </w:t>
      </w:r>
      <w:r w:rsidRPr="008B3B93" w:rsidR="00B622A1">
        <w:rPr>
          <w:rFonts w:ascii="Trebuchet MS" w:hAnsi="Trebuchet MS" w:cs="Times New Roman"/>
          <w:lang w:val="en-GB"/>
        </w:rPr>
        <w:t>As long as</w:t>
      </w:r>
      <w:r w:rsidRPr="008B3B93" w:rsidR="00B622A1">
        <w:rPr>
          <w:rFonts w:ascii="Trebuchet MS" w:hAnsi="Trebuchet MS" w:cs="Times New Roman"/>
          <w:lang w:val="en-GB"/>
        </w:rPr>
        <w:t xml:space="preserve"> you’re hitting 150 minutes, you can reap cardiovascular benefits. The weekend warrior schedule could be an option if you’re short on time during the week. Talk to your doctor before starting a new exercise </w:t>
      </w:r>
      <w:r w:rsidRPr="008B3B93" w:rsidR="002E2C5C">
        <w:rPr>
          <w:rFonts w:ascii="Trebuchet MS" w:hAnsi="Trebuchet MS" w:cs="Times New Roman"/>
          <w:lang w:val="en-GB"/>
        </w:rPr>
        <w:t>programme</w:t>
      </w:r>
      <w:r w:rsidRPr="008B3B93">
        <w:rPr>
          <w:rFonts w:ascii="Trebuchet MS" w:hAnsi="Trebuchet MS" w:cs="Times New Roman"/>
          <w:lang w:val="en-GB"/>
        </w:rPr>
        <w:t>.</w:t>
      </w:r>
    </w:p>
    <w:p w:rsidR="00583FDC" w:rsidRPr="008B3B93" w:rsidP="00583FDC" w14:paraId="73F90E5B" w14:textId="77777777">
      <w:pPr>
        <w:pStyle w:val="ParagraphBasic"/>
        <w:rPr>
          <w:sz w:val="18"/>
          <w:szCs w:val="18"/>
          <w:lang w:val="en-GB"/>
        </w:rPr>
      </w:pPr>
      <w:r w:rsidRPr="008B3B93">
        <w:rPr>
          <w:lang w:val="en-GB"/>
        </w:rPr>
        <w:br w:type="column"/>
      </w:r>
      <w:r w:rsidRPr="008B3B93">
        <w:rPr>
          <w:i/>
          <w:sz w:val="18"/>
          <w:szCs w:val="18"/>
          <w:lang w:val="en-GB"/>
        </w:rPr>
        <w:t>Makes: 4 servings</w:t>
      </w:r>
    </w:p>
    <w:p w:rsidR="00583FDC" w:rsidRPr="008B3B93" w:rsidP="00583FDC" w14:paraId="34A8B092" w14:textId="77777777">
      <w:pPr>
        <w:pStyle w:val="RecipeBasic"/>
        <w:rPr>
          <w:b/>
          <w:sz w:val="18"/>
          <w:szCs w:val="18"/>
          <w:lang w:val="en-GB"/>
        </w:rPr>
      </w:pPr>
      <w:r w:rsidRPr="008B3B93">
        <w:rPr>
          <w:b/>
          <w:sz w:val="18"/>
          <w:szCs w:val="18"/>
          <w:lang w:val="en-GB"/>
        </w:rPr>
        <w:t>Ingredients</w:t>
      </w:r>
    </w:p>
    <w:p w:rsidR="00583FDC" w:rsidRPr="008B3B93" w:rsidP="007C6C7B" w14:paraId="2EBA5BF0" w14:textId="17916A27">
      <w:pPr>
        <w:pStyle w:val="RecipeBasic"/>
        <w:rPr>
          <w:sz w:val="18"/>
          <w:szCs w:val="18"/>
          <w:lang w:val="en-GB"/>
        </w:rPr>
      </w:pPr>
      <w:r w:rsidRPr="008B3B93">
        <w:rPr>
          <w:b/>
          <w:bCs/>
          <w:sz w:val="18"/>
          <w:szCs w:val="18"/>
          <w:lang w:val="en-GB"/>
        </w:rPr>
        <w:t xml:space="preserve">300g </w:t>
      </w:r>
      <w:r w:rsidRPr="008B3B93">
        <w:rPr>
          <w:sz w:val="18"/>
          <w:szCs w:val="18"/>
          <w:lang w:val="en-GB"/>
        </w:rPr>
        <w:t xml:space="preserve">easy-cook white or brown </w:t>
      </w:r>
      <w:r w:rsidRPr="008B3B93">
        <w:rPr>
          <w:sz w:val="18"/>
          <w:szCs w:val="18"/>
          <w:lang w:val="en-GB"/>
        </w:rPr>
        <w:t>rice</w:t>
      </w:r>
    </w:p>
    <w:p w:rsidR="00605C02" w:rsidRPr="008B3B93" w:rsidP="007C6C7B" w14:paraId="24933D5F" w14:textId="484184F7">
      <w:pPr>
        <w:pStyle w:val="RecipeBasic"/>
        <w:rPr>
          <w:sz w:val="18"/>
          <w:szCs w:val="18"/>
          <w:lang w:val="en-GB"/>
        </w:rPr>
      </w:pPr>
      <w:r w:rsidRPr="008B3B93">
        <w:rPr>
          <w:b/>
          <w:bCs/>
          <w:sz w:val="18"/>
          <w:szCs w:val="18"/>
          <w:lang w:val="en-GB"/>
        </w:rPr>
        <w:t xml:space="preserve">4 </w:t>
      </w:r>
      <w:r w:rsidRPr="008B3B93">
        <w:rPr>
          <w:sz w:val="18"/>
          <w:szCs w:val="18"/>
          <w:lang w:val="en-GB"/>
        </w:rPr>
        <w:t>eggs</w:t>
      </w:r>
    </w:p>
    <w:p w:rsidR="00605C02" w:rsidRPr="008B3B93" w:rsidP="007C6C7B" w14:paraId="79B616EA" w14:textId="476FBED6">
      <w:pPr>
        <w:pStyle w:val="RecipeBasic"/>
        <w:rPr>
          <w:sz w:val="18"/>
          <w:szCs w:val="18"/>
          <w:lang w:val="en-GB"/>
        </w:rPr>
      </w:pPr>
      <w:r w:rsidRPr="008B3B93">
        <w:rPr>
          <w:b/>
          <w:bCs/>
          <w:sz w:val="18"/>
          <w:szCs w:val="18"/>
          <w:lang w:val="en-GB"/>
        </w:rPr>
        <w:t xml:space="preserve">200g </w:t>
      </w:r>
      <w:r w:rsidRPr="008B3B93">
        <w:rPr>
          <w:sz w:val="18"/>
          <w:szCs w:val="18"/>
          <w:lang w:val="en-GB"/>
        </w:rPr>
        <w:t xml:space="preserve">skinless cod fillet, cut into </w:t>
      </w:r>
      <w:r w:rsidRPr="008B3B93">
        <w:rPr>
          <w:sz w:val="18"/>
          <w:szCs w:val="18"/>
          <w:lang w:val="en-GB"/>
        </w:rPr>
        <w:t>chunks</w:t>
      </w:r>
    </w:p>
    <w:p w:rsidR="00605C02" w:rsidRPr="008B3B93" w:rsidP="007C6C7B" w14:paraId="4E3D7BC7" w14:textId="69CA687A">
      <w:pPr>
        <w:pStyle w:val="RecipeBasic"/>
        <w:rPr>
          <w:sz w:val="18"/>
          <w:szCs w:val="18"/>
          <w:lang w:val="en-GB"/>
        </w:rPr>
      </w:pPr>
      <w:r w:rsidRPr="008B3B93">
        <w:rPr>
          <w:b/>
          <w:bCs/>
          <w:sz w:val="18"/>
          <w:szCs w:val="18"/>
          <w:lang w:val="en-GB"/>
        </w:rPr>
        <w:t>120</w:t>
      </w:r>
      <w:r w:rsidRPr="008B3B93">
        <w:rPr>
          <w:b/>
          <w:bCs/>
          <w:sz w:val="18"/>
          <w:szCs w:val="18"/>
          <w:lang w:val="en-GB"/>
        </w:rPr>
        <w:t xml:space="preserve">g </w:t>
      </w:r>
      <w:r w:rsidRPr="008B3B93">
        <w:rPr>
          <w:sz w:val="18"/>
          <w:szCs w:val="18"/>
          <w:lang w:val="en-GB"/>
        </w:rPr>
        <w:t xml:space="preserve"> skinless</w:t>
      </w:r>
      <w:r w:rsidRPr="008B3B93">
        <w:rPr>
          <w:sz w:val="18"/>
          <w:szCs w:val="18"/>
          <w:lang w:val="en-GB"/>
        </w:rPr>
        <w:t xml:space="preserve"> s</w:t>
      </w:r>
      <w:r w:rsidRPr="008B3B93" w:rsidR="00F23DC2">
        <w:rPr>
          <w:sz w:val="18"/>
          <w:szCs w:val="18"/>
          <w:lang w:val="en-GB"/>
        </w:rPr>
        <w:t>m</w:t>
      </w:r>
      <w:r w:rsidRPr="008B3B93">
        <w:rPr>
          <w:sz w:val="18"/>
          <w:szCs w:val="18"/>
          <w:lang w:val="en-GB"/>
        </w:rPr>
        <w:t>oked haddock fillet, cut into chunks</w:t>
      </w:r>
    </w:p>
    <w:p w:rsidR="00605C02" w:rsidRPr="008B3B93" w:rsidP="007C6C7B" w14:paraId="18ABBD5D" w14:textId="0E4B3AF3">
      <w:pPr>
        <w:pStyle w:val="RecipeBasic"/>
        <w:rPr>
          <w:sz w:val="18"/>
          <w:szCs w:val="18"/>
          <w:lang w:val="en-GB"/>
        </w:rPr>
      </w:pPr>
      <w:r w:rsidRPr="008B3B93">
        <w:rPr>
          <w:b/>
          <w:bCs/>
          <w:sz w:val="18"/>
          <w:szCs w:val="18"/>
          <w:lang w:val="en-GB"/>
        </w:rPr>
        <w:t xml:space="preserve">120g </w:t>
      </w:r>
      <w:r w:rsidRPr="008B3B93">
        <w:rPr>
          <w:sz w:val="18"/>
          <w:szCs w:val="18"/>
          <w:lang w:val="en-GB"/>
        </w:rPr>
        <w:t xml:space="preserve">skinless salmon fillet, cut into </w:t>
      </w:r>
      <w:r w:rsidRPr="008B3B93">
        <w:rPr>
          <w:sz w:val="18"/>
          <w:szCs w:val="18"/>
          <w:lang w:val="en-GB"/>
        </w:rPr>
        <w:t>chunks</w:t>
      </w:r>
    </w:p>
    <w:p w:rsidR="00605C02" w:rsidRPr="008B3B93" w:rsidP="007C6C7B" w14:paraId="70F06C9A" w14:textId="754E9DB7">
      <w:pPr>
        <w:pStyle w:val="RecipeBasic"/>
        <w:rPr>
          <w:sz w:val="18"/>
          <w:szCs w:val="18"/>
          <w:lang w:val="en-GB"/>
        </w:rPr>
      </w:pPr>
      <w:r w:rsidRPr="008B3B93">
        <w:rPr>
          <w:b/>
          <w:bCs/>
          <w:sz w:val="18"/>
          <w:szCs w:val="18"/>
          <w:lang w:val="en-GB"/>
        </w:rPr>
        <w:t xml:space="preserve">2 tsp </w:t>
      </w:r>
      <w:r w:rsidRPr="008B3B93">
        <w:rPr>
          <w:sz w:val="18"/>
          <w:szCs w:val="18"/>
          <w:lang w:val="en-GB"/>
        </w:rPr>
        <w:t>curry powder</w:t>
      </w:r>
    </w:p>
    <w:p w:rsidR="00605C02" w:rsidRPr="008B3B93" w:rsidP="007C6C7B" w14:paraId="4107A651" w14:textId="5DB392DE">
      <w:pPr>
        <w:pStyle w:val="RecipeBasic"/>
        <w:rPr>
          <w:sz w:val="18"/>
          <w:szCs w:val="18"/>
          <w:lang w:val="en-GB"/>
        </w:rPr>
      </w:pPr>
      <w:r w:rsidRPr="008B3B93">
        <w:rPr>
          <w:b/>
          <w:bCs/>
          <w:sz w:val="18"/>
          <w:szCs w:val="18"/>
          <w:lang w:val="en-GB"/>
        </w:rPr>
        <w:t>150</w:t>
      </w:r>
      <w:r w:rsidRPr="008B3B93">
        <w:rPr>
          <w:b/>
          <w:bCs/>
          <w:sz w:val="18"/>
          <w:szCs w:val="18"/>
          <w:lang w:val="en-GB"/>
        </w:rPr>
        <w:t xml:space="preserve">g </w:t>
      </w:r>
      <w:r w:rsidRPr="008B3B93">
        <w:rPr>
          <w:sz w:val="18"/>
          <w:szCs w:val="18"/>
          <w:lang w:val="en-GB"/>
        </w:rPr>
        <w:t xml:space="preserve"> frozen</w:t>
      </w:r>
      <w:r w:rsidRPr="008B3B93">
        <w:rPr>
          <w:sz w:val="18"/>
          <w:szCs w:val="18"/>
          <w:lang w:val="en-GB"/>
        </w:rPr>
        <w:t xml:space="preserve"> peas, thawed</w:t>
      </w:r>
    </w:p>
    <w:p w:rsidR="00605C02" w:rsidRPr="008B3B93" w:rsidP="007C6C7B" w14:paraId="70C55750" w14:textId="5B8235B0">
      <w:pPr>
        <w:pStyle w:val="RecipeBasic"/>
        <w:rPr>
          <w:sz w:val="18"/>
          <w:szCs w:val="18"/>
          <w:lang w:val="en-GB"/>
        </w:rPr>
      </w:pPr>
      <w:r w:rsidRPr="008B3B93">
        <w:rPr>
          <w:b/>
          <w:bCs/>
          <w:sz w:val="18"/>
          <w:szCs w:val="18"/>
          <w:lang w:val="en-GB"/>
        </w:rPr>
        <w:t xml:space="preserve">2 tbsp </w:t>
      </w:r>
      <w:r w:rsidRPr="008B3B93">
        <w:rPr>
          <w:sz w:val="18"/>
          <w:szCs w:val="18"/>
          <w:lang w:val="en-GB"/>
        </w:rPr>
        <w:t xml:space="preserve">fresh parsley, </w:t>
      </w:r>
      <w:r w:rsidRPr="008B3B93">
        <w:rPr>
          <w:sz w:val="18"/>
          <w:szCs w:val="18"/>
          <w:lang w:val="en-GB"/>
        </w:rPr>
        <w:t>chopped</w:t>
      </w:r>
    </w:p>
    <w:p w:rsidR="0011558E" w:rsidRPr="008B3B93" w:rsidP="007C6C7B" w14:paraId="6DAA9FB4" w14:textId="45F12C27">
      <w:pPr>
        <w:pStyle w:val="RecipeBasic"/>
        <w:rPr>
          <w:sz w:val="18"/>
          <w:szCs w:val="18"/>
          <w:lang w:val="en-GB"/>
        </w:rPr>
      </w:pPr>
      <w:r w:rsidRPr="008B3B93">
        <w:rPr>
          <w:b/>
          <w:bCs/>
          <w:sz w:val="18"/>
          <w:szCs w:val="18"/>
          <w:lang w:val="en-GB"/>
        </w:rPr>
        <w:t xml:space="preserve">1 pinch </w:t>
      </w:r>
      <w:r w:rsidRPr="008B3B93" w:rsidR="006A1675">
        <w:rPr>
          <w:sz w:val="18"/>
          <w:szCs w:val="18"/>
          <w:lang w:val="en-GB"/>
        </w:rPr>
        <w:t>ground</w:t>
      </w:r>
      <w:r w:rsidRPr="008B3B93">
        <w:rPr>
          <w:sz w:val="18"/>
          <w:szCs w:val="18"/>
          <w:lang w:val="en-GB"/>
        </w:rPr>
        <w:t xml:space="preserve"> black pepper</w:t>
      </w:r>
    </w:p>
    <w:p w:rsidR="00583FDC" w:rsidRPr="008B3B93" w:rsidP="00583FDC" w14:paraId="63115814" w14:textId="77777777">
      <w:pPr>
        <w:pStyle w:val="RecipeBasic"/>
        <w:rPr>
          <w:sz w:val="16"/>
          <w:szCs w:val="16"/>
          <w:lang w:val="en-GB"/>
        </w:rPr>
      </w:pPr>
    </w:p>
    <w:p w:rsidR="00583FDC" w:rsidRPr="008B3B93" w:rsidP="00583FDC" w14:paraId="2B6CE33D" w14:textId="77777777">
      <w:pPr>
        <w:pStyle w:val="RecipeBasic"/>
        <w:rPr>
          <w:b/>
          <w:sz w:val="18"/>
          <w:szCs w:val="18"/>
          <w:lang w:val="en-GB"/>
        </w:rPr>
      </w:pPr>
      <w:r w:rsidRPr="008B3B93">
        <w:rPr>
          <w:b/>
          <w:sz w:val="18"/>
          <w:szCs w:val="18"/>
          <w:lang w:val="en-GB"/>
        </w:rPr>
        <w:t>Preparations</w:t>
      </w:r>
    </w:p>
    <w:p w:rsidR="00583FDC" w:rsidRPr="008B3B93" w:rsidP="00583FDC" w14:paraId="0B566B30" w14:textId="64085277">
      <w:pPr>
        <w:pStyle w:val="BList1"/>
        <w:numPr>
          <w:ilvl w:val="0"/>
          <w:numId w:val="18"/>
        </w:numPr>
        <w:ind w:left="450" w:hanging="270"/>
        <w:rPr>
          <w:sz w:val="18"/>
          <w:szCs w:val="18"/>
          <w:lang w:val="en-GB"/>
        </w:rPr>
      </w:pPr>
      <w:r w:rsidRPr="008B3B93">
        <w:rPr>
          <w:sz w:val="18"/>
          <w:szCs w:val="18"/>
          <w:lang w:val="en-GB"/>
        </w:rPr>
        <w:t>Cook the rice in boiling water until tender</w:t>
      </w:r>
      <w:r w:rsidRPr="008B3B93" w:rsidR="00966E39">
        <w:rPr>
          <w:sz w:val="18"/>
          <w:szCs w:val="18"/>
          <w:lang w:val="en-GB"/>
        </w:rPr>
        <w:t>. At the same time, separately hard-boil the eggs for 10 minutes.</w:t>
      </w:r>
    </w:p>
    <w:p w:rsidR="00583FDC" w:rsidRPr="008B3B93" w:rsidP="00583FDC" w14:paraId="0D5AC39E" w14:textId="0697C85C">
      <w:pPr>
        <w:pStyle w:val="BList1"/>
        <w:numPr>
          <w:ilvl w:val="0"/>
          <w:numId w:val="18"/>
        </w:numPr>
        <w:ind w:left="450" w:hanging="270"/>
        <w:rPr>
          <w:sz w:val="18"/>
          <w:szCs w:val="18"/>
          <w:lang w:val="en-GB"/>
        </w:rPr>
      </w:pPr>
      <w:r w:rsidRPr="008B3B93">
        <w:rPr>
          <w:sz w:val="18"/>
          <w:szCs w:val="18"/>
          <w:lang w:val="en-GB"/>
        </w:rPr>
        <w:t>Place the chunks of fish into a large frying pan, then add a small splash of water. Heat and simmer for 3 to 4 minutes until the fish is opaque. Drain.</w:t>
      </w:r>
    </w:p>
    <w:p w:rsidR="00966E39" w:rsidRPr="008B3B93" w:rsidP="00583FDC" w14:paraId="59F0BC30" w14:textId="77777777">
      <w:pPr>
        <w:pStyle w:val="BList1"/>
        <w:numPr>
          <w:ilvl w:val="0"/>
          <w:numId w:val="18"/>
        </w:numPr>
        <w:ind w:left="450" w:hanging="270"/>
        <w:rPr>
          <w:sz w:val="18"/>
          <w:szCs w:val="18"/>
          <w:lang w:val="en-GB"/>
        </w:rPr>
      </w:pPr>
      <w:r w:rsidRPr="008B3B93">
        <w:rPr>
          <w:sz w:val="18"/>
          <w:szCs w:val="18"/>
          <w:lang w:val="en-GB"/>
        </w:rPr>
        <w:t xml:space="preserve">Shell the eggs and quarter them. Drain the rice. Add the rice to the pan of fish with curry powder, </w:t>
      </w:r>
      <w:r w:rsidRPr="008B3B93">
        <w:rPr>
          <w:sz w:val="18"/>
          <w:szCs w:val="18"/>
          <w:lang w:val="en-GB"/>
        </w:rPr>
        <w:t>peas</w:t>
      </w:r>
      <w:r w:rsidRPr="008B3B93">
        <w:rPr>
          <w:sz w:val="18"/>
          <w:szCs w:val="18"/>
          <w:lang w:val="en-GB"/>
        </w:rPr>
        <w:t xml:space="preserve"> and parsley. Heat, stirring gently, for 2 to 3 minutes. </w:t>
      </w:r>
    </w:p>
    <w:p w:rsidR="00583FDC" w:rsidRPr="008B3B93" w:rsidP="00A20492" w14:paraId="66AE9E6F" w14:textId="6272AB97">
      <w:pPr>
        <w:pStyle w:val="BList1"/>
        <w:numPr>
          <w:ilvl w:val="0"/>
          <w:numId w:val="18"/>
        </w:numPr>
        <w:ind w:left="450" w:hanging="270"/>
        <w:rPr>
          <w:sz w:val="16"/>
          <w:szCs w:val="16"/>
          <w:lang w:val="en-GB"/>
        </w:rPr>
      </w:pPr>
      <w:r w:rsidRPr="008B3B93">
        <w:rPr>
          <w:sz w:val="18"/>
          <w:szCs w:val="18"/>
          <w:lang w:val="en-GB"/>
        </w:rPr>
        <w:t xml:space="preserve">Serve </w:t>
      </w:r>
      <w:r w:rsidRPr="008B3B93">
        <w:rPr>
          <w:sz w:val="18"/>
          <w:szCs w:val="18"/>
          <w:lang w:val="en-GB"/>
        </w:rPr>
        <w:t>seasonsed</w:t>
      </w:r>
      <w:r w:rsidRPr="008B3B93">
        <w:rPr>
          <w:sz w:val="18"/>
          <w:szCs w:val="18"/>
          <w:lang w:val="en-GB"/>
        </w:rPr>
        <w:t xml:space="preserve"> with black pepper and topped with eggs.</w:t>
      </w:r>
    </w:p>
    <w:p w:rsidR="00583FDC" w:rsidRPr="008B3B93" w:rsidP="00583FDC" w14:paraId="5400E921" w14:textId="77777777">
      <w:pPr>
        <w:pStyle w:val="RecipeBasic"/>
        <w:rPr>
          <w:b/>
          <w:sz w:val="18"/>
          <w:szCs w:val="18"/>
          <w:lang w:val="en-GB"/>
        </w:rPr>
      </w:pPr>
      <w:r w:rsidRPr="008B3B93">
        <w:rPr>
          <w:b/>
          <w:sz w:val="18"/>
          <w:szCs w:val="18"/>
          <w:lang w:val="en-GB"/>
        </w:rPr>
        <w:t>Nutritional Information (per serving)</w:t>
      </w:r>
    </w:p>
    <w:p w:rsidR="00583FDC" w:rsidRPr="008B3B93" w:rsidP="00583FDC" w14:paraId="41FC8AE7" w14:textId="7083DABF">
      <w:pPr>
        <w:pStyle w:val="RecipeBasic"/>
        <w:rPr>
          <w:sz w:val="18"/>
          <w:szCs w:val="18"/>
          <w:lang w:val="en-GB"/>
        </w:rPr>
      </w:pPr>
      <w:r w:rsidRPr="008B3B93">
        <w:rPr>
          <w:sz w:val="18"/>
          <w:szCs w:val="18"/>
          <w:lang w:val="en-GB"/>
        </w:rPr>
        <w:t>Kcal</w:t>
      </w:r>
      <w:r w:rsidRPr="008B3B93">
        <w:rPr>
          <w:sz w:val="18"/>
          <w:szCs w:val="18"/>
          <w:lang w:val="en-GB"/>
        </w:rPr>
        <w:tab/>
        <w:t xml:space="preserve">             </w:t>
      </w:r>
      <w:r w:rsidRPr="008B3B93" w:rsidR="00966E39">
        <w:rPr>
          <w:sz w:val="18"/>
          <w:szCs w:val="18"/>
          <w:lang w:val="en-GB"/>
        </w:rPr>
        <w:t>489</w:t>
      </w:r>
    </w:p>
    <w:p w:rsidR="00583FDC" w:rsidRPr="008B3B93" w:rsidP="00583FDC" w14:paraId="106999AF" w14:textId="14C9CE13">
      <w:pPr>
        <w:pStyle w:val="RecipeBasic"/>
        <w:rPr>
          <w:sz w:val="18"/>
          <w:szCs w:val="18"/>
          <w:lang w:val="en-GB"/>
        </w:rPr>
      </w:pPr>
      <w:r w:rsidRPr="008B3B93">
        <w:rPr>
          <w:sz w:val="18"/>
          <w:szCs w:val="18"/>
          <w:lang w:val="en-GB"/>
        </w:rPr>
        <w:t xml:space="preserve">Saturated fat       </w:t>
      </w:r>
      <w:r w:rsidRPr="008B3B93" w:rsidR="00966E39">
        <w:rPr>
          <w:sz w:val="18"/>
          <w:szCs w:val="18"/>
          <w:lang w:val="en-GB"/>
        </w:rPr>
        <w:t>2.5g</w:t>
      </w:r>
    </w:p>
    <w:p w:rsidR="00583FDC" w:rsidRPr="008B3B93" w:rsidP="00583FDC" w14:paraId="3E399947" w14:textId="1C06CF47">
      <w:pPr>
        <w:pStyle w:val="RecipeBasic"/>
        <w:rPr>
          <w:sz w:val="18"/>
          <w:szCs w:val="18"/>
          <w:lang w:val="en-GB"/>
        </w:rPr>
      </w:pPr>
      <w:r w:rsidRPr="008B3B93">
        <w:rPr>
          <w:sz w:val="18"/>
          <w:szCs w:val="18"/>
          <w:lang w:val="en-GB"/>
        </w:rPr>
        <w:t>Protein</w:t>
      </w:r>
      <w:r w:rsidRPr="008B3B93">
        <w:rPr>
          <w:sz w:val="18"/>
          <w:szCs w:val="18"/>
          <w:lang w:val="en-GB"/>
        </w:rPr>
        <w:tab/>
      </w:r>
      <w:r w:rsidRPr="008B3B93">
        <w:rPr>
          <w:sz w:val="18"/>
          <w:szCs w:val="18"/>
          <w:lang w:val="en-GB"/>
        </w:rPr>
        <w:tab/>
      </w:r>
      <w:r w:rsidRPr="008B3B93" w:rsidR="00966E39">
        <w:rPr>
          <w:sz w:val="18"/>
          <w:szCs w:val="18"/>
          <w:lang w:val="en-GB"/>
        </w:rPr>
        <w:t>35g</w:t>
      </w:r>
    </w:p>
    <w:p w:rsidR="00583FDC" w:rsidRPr="008B3B93" w:rsidP="00583FDC" w14:paraId="42BA164E" w14:textId="4AD7F349">
      <w:pPr>
        <w:pStyle w:val="RecipeBasic"/>
        <w:rPr>
          <w:sz w:val="18"/>
          <w:szCs w:val="18"/>
          <w:lang w:val="en-GB"/>
        </w:rPr>
      </w:pPr>
      <w:r w:rsidRPr="008B3B93">
        <w:rPr>
          <w:sz w:val="18"/>
          <w:szCs w:val="18"/>
          <w:lang w:val="en-GB"/>
        </w:rPr>
        <w:t>Salt</w:t>
      </w:r>
      <w:r w:rsidRPr="008B3B93">
        <w:rPr>
          <w:sz w:val="18"/>
          <w:szCs w:val="18"/>
          <w:lang w:val="en-GB"/>
        </w:rPr>
        <w:tab/>
      </w:r>
      <w:r w:rsidRPr="008B3B93">
        <w:rPr>
          <w:sz w:val="18"/>
          <w:szCs w:val="18"/>
          <w:lang w:val="en-GB"/>
        </w:rPr>
        <w:tab/>
        <w:t>0.</w:t>
      </w:r>
      <w:r w:rsidRPr="008B3B93" w:rsidR="00966E39">
        <w:rPr>
          <w:sz w:val="18"/>
          <w:szCs w:val="18"/>
          <w:lang w:val="en-GB"/>
        </w:rPr>
        <w:t>8</w:t>
      </w:r>
      <w:r w:rsidRPr="008B3B93">
        <w:rPr>
          <w:sz w:val="18"/>
          <w:szCs w:val="18"/>
          <w:lang w:val="en-GB"/>
        </w:rPr>
        <w:t>g</w:t>
      </w:r>
    </w:p>
    <w:p w:rsidR="00583FDC" w:rsidRPr="008B3B93" w:rsidP="00583FDC" w14:paraId="77F67C2F" w14:textId="5EDCDA23">
      <w:pPr>
        <w:pStyle w:val="RecipeBasic"/>
        <w:rPr>
          <w:sz w:val="18"/>
          <w:szCs w:val="18"/>
          <w:lang w:val="en-GB"/>
        </w:rPr>
      </w:pPr>
      <w:r w:rsidRPr="008B3B93">
        <w:rPr>
          <w:sz w:val="18"/>
          <w:szCs w:val="18"/>
          <w:lang w:val="en-GB"/>
        </w:rPr>
        <w:t>Carbohydrate</w:t>
      </w:r>
      <w:r w:rsidRPr="008B3B93">
        <w:rPr>
          <w:sz w:val="18"/>
          <w:szCs w:val="18"/>
          <w:lang w:val="en-GB"/>
        </w:rPr>
        <w:tab/>
      </w:r>
      <w:r w:rsidRPr="008B3B93" w:rsidR="00966E39">
        <w:rPr>
          <w:sz w:val="18"/>
          <w:szCs w:val="18"/>
          <w:lang w:val="en-GB"/>
        </w:rPr>
        <w:t>65</w:t>
      </w:r>
      <w:r w:rsidRPr="008B3B93">
        <w:rPr>
          <w:sz w:val="18"/>
          <w:szCs w:val="18"/>
          <w:lang w:val="en-GB"/>
        </w:rPr>
        <w:t>g</w:t>
      </w:r>
    </w:p>
    <w:p w:rsidR="00583FDC" w:rsidRPr="008B3B93" w:rsidP="00583FDC" w14:paraId="46070CB6" w14:textId="5363A44B">
      <w:pPr>
        <w:pStyle w:val="RecipeBasic"/>
        <w:rPr>
          <w:sz w:val="18"/>
          <w:szCs w:val="18"/>
          <w:lang w:val="en-GB"/>
        </w:rPr>
      </w:pPr>
      <w:r w:rsidRPr="008B3B93">
        <w:rPr>
          <w:sz w:val="18"/>
          <w:szCs w:val="18"/>
          <w:lang w:val="en-GB"/>
        </w:rPr>
        <w:t>Dietary fibre</w:t>
      </w:r>
      <w:r w:rsidRPr="008B3B93">
        <w:rPr>
          <w:sz w:val="18"/>
          <w:szCs w:val="18"/>
          <w:lang w:val="en-GB"/>
        </w:rPr>
        <w:tab/>
      </w:r>
      <w:r w:rsidRPr="008B3B93" w:rsidR="007C6C7B">
        <w:rPr>
          <w:sz w:val="18"/>
          <w:szCs w:val="18"/>
          <w:lang w:val="en-GB"/>
        </w:rPr>
        <w:t>3</w:t>
      </w:r>
      <w:r w:rsidRPr="008B3B93" w:rsidR="00966E39">
        <w:rPr>
          <w:sz w:val="18"/>
          <w:szCs w:val="18"/>
          <w:lang w:val="en-GB"/>
        </w:rPr>
        <w:t>.5</w:t>
      </w:r>
      <w:r w:rsidRPr="008B3B93">
        <w:rPr>
          <w:sz w:val="18"/>
          <w:szCs w:val="18"/>
          <w:lang w:val="en-GB"/>
        </w:rPr>
        <w:t>g</w:t>
      </w:r>
    </w:p>
    <w:p w:rsidR="00583FDC" w:rsidRPr="008B3B93" w:rsidP="00583FDC" w14:paraId="177F82DA" w14:textId="77777777">
      <w:pPr>
        <w:pStyle w:val="RecipeBasic"/>
        <w:rPr>
          <w:i/>
          <w:sz w:val="16"/>
          <w:szCs w:val="16"/>
          <w:lang w:val="en-GB"/>
        </w:rPr>
      </w:pPr>
    </w:p>
    <w:p w:rsidR="00583FDC" w:rsidRPr="006A1675" w:rsidP="00583FDC" w14:paraId="11CBABC8" w14:textId="77777777">
      <w:pPr>
        <w:pStyle w:val="RecipeBasic"/>
        <w:rPr>
          <w:i/>
          <w:sz w:val="18"/>
          <w:szCs w:val="18"/>
          <w:lang w:val="en-GB"/>
        </w:rPr>
      </w:pPr>
      <w:r w:rsidRPr="008B3B93">
        <w:rPr>
          <w:i/>
          <w:sz w:val="18"/>
          <w:szCs w:val="18"/>
          <w:lang w:val="en-GB"/>
        </w:rPr>
        <w:t>Source: NHS</w:t>
      </w:r>
    </w:p>
    <w:p w:rsidR="00A71670" w:rsidRPr="006A1675" w:rsidP="00583FDC" w14:paraId="41819B3B" w14:textId="4D89CF2D">
      <w:pPr>
        <w:pStyle w:val="ParagraphBasic"/>
        <w:rPr>
          <w:i/>
          <w:lang w:val="en-GB"/>
        </w:rPr>
      </w:pPr>
    </w:p>
    <w:sectPr w:rsidSect="00FF4B63">
      <w:headerReference w:type="default" r:id="rId9"/>
      <w:pgSz w:w="11906" w:h="16838" w:code="9"/>
      <w:pgMar w:top="1080" w:right="720" w:bottom="720" w:left="648" w:header="720" w:footer="720" w:gutter="0"/>
      <w:cols w:num="2" w:space="576" w:equalWidth="0">
        <w:col w:w="6768" w:space="576"/>
        <w:col w:w="319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B27" w14:paraId="13383EC1" w14:textId="17C32547">
    <w:pPr>
      <w:pStyle w:val="Header"/>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-457200</wp:posOffset>
          </wp:positionV>
          <wp:extent cx="7557251" cy="10689336"/>
          <wp:effectExtent l="0" t="0" r="5715" b="0"/>
          <wp:wrapNone/>
          <wp:docPr id="364278054" name="Picture 3" descr="A person eating a hot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78054" name="Picture 3" descr="A person eating a hot dog&#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7251" cy="106893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C43" w14:paraId="092EFC79" w14:textId="77777777">
    <w:pPr>
      <w:pStyle w:val="Header"/>
    </w:pPr>
    <w:r>
      <w:rPr>
        <w:noProof/>
      </w:rPr>
      <w:drawing>
        <wp:anchor distT="0" distB="0" distL="114300" distR="114300" simplePos="0" relativeHeight="251660288" behindDoc="0" locked="0" layoutInCell="1" allowOverlap="1">
          <wp:simplePos x="0" y="0"/>
          <wp:positionH relativeFrom="page">
            <wp:posOffset>0</wp:posOffset>
          </wp:positionH>
          <wp:positionV relativeFrom="paragraph">
            <wp:posOffset>-457200</wp:posOffset>
          </wp:positionV>
          <wp:extent cx="7579956" cy="10720769"/>
          <wp:effectExtent l="0" t="0" r="254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9956" cy="10720769"/>
                  </a:xfrm>
                  <a:prstGeom prst="rect">
                    <a:avLst/>
                  </a:prstGeom>
                </pic:spPr>
              </pic:pic>
            </a:graphicData>
          </a:graphic>
          <wp14:sizeRelH relativeFrom="margin">
            <wp14:pctWidth>0</wp14:pctWidth>
          </wp14:sizeRelH>
          <wp14:sizeRelV relativeFrom="margin">
            <wp14:pctHeight>0</wp14:pctHeight>
          </wp14:sizeRelV>
        </wp:anchor>
      </w:drawing>
    </w:r>
    <w:r w:rsidR="00A71670">
      <w:rPr>
        <w:noProof/>
      </w:rPr>
      <mc:AlternateContent>
        <mc:Choice Requires="wps">
          <w:drawing>
            <wp:anchor distT="0" distB="0" distL="114300" distR="114300" simplePos="0" relativeHeight="251658240" behindDoc="1" locked="0" layoutInCell="1" allowOverlap="1">
              <wp:simplePos x="0" y="0"/>
              <wp:positionH relativeFrom="column">
                <wp:posOffset>4630420</wp:posOffset>
              </wp:positionH>
              <wp:positionV relativeFrom="paragraph">
                <wp:posOffset>-281940</wp:posOffset>
              </wp:positionV>
              <wp:extent cx="2808605" cy="949325"/>
              <wp:effectExtent l="0" t="0" r="10795" b="22225"/>
              <wp:wrapTight wrapText="bothSides">
                <wp:wrapPolygon>
                  <wp:start x="0" y="0"/>
                  <wp:lineTo x="0" y="21672"/>
                  <wp:lineTo x="21537" y="21672"/>
                  <wp:lineTo x="21537" y="0"/>
                  <wp:lineTo x="0" y="0"/>
                </wp:wrapPolygon>
              </wp:wrapTight>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808605" cy="949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221.15pt;height:74.75pt;margin-top:-22.2pt;margin-left:364.6pt;mso-height-percent:0;mso-height-relative:margin;mso-width-percent:0;mso-width-relative:margin;mso-wrap-distance-bottom:0;mso-wrap-distance-left:9pt;mso-wrap-distance-right:9pt;mso-wrap-distance-top:0;mso-wrap-style:square;position:absolute;v-text-anchor:middle;visibility:visible;z-index:-251657216" fillcolor="#4472c4" strokecolor="#1f3763" strokeweight="1pt">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6191E"/>
    <w:multiLevelType w:val="hybridMultilevel"/>
    <w:tmpl w:val="4FFE240A"/>
    <w:lvl w:ilvl="0">
      <w:start w:val="1"/>
      <w:numFmt w:val="bullet"/>
      <w:pStyle w:val="BList1"/>
      <w:lvlText w:val=""/>
      <w:lvlJc w:val="left"/>
      <w:pPr>
        <w:ind w:left="720" w:hanging="360"/>
      </w:pPr>
      <w:rPr>
        <w:rFonts w:ascii="Symbol" w:hAnsi="Symbol" w:hint="default"/>
        <w:color w:val="C4BF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F94CA7"/>
    <w:multiLevelType w:val="hybridMultilevel"/>
    <w:tmpl w:val="CC1609E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266C4983"/>
    <w:multiLevelType w:val="hybridMultilevel"/>
    <w:tmpl w:val="840C4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866E54"/>
    <w:multiLevelType w:val="hybridMultilevel"/>
    <w:tmpl w:val="BA2EE7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85611E"/>
    <w:multiLevelType w:val="hybridMultilevel"/>
    <w:tmpl w:val="2C5E8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A102BE"/>
    <w:multiLevelType w:val="hybridMultilevel"/>
    <w:tmpl w:val="F0F0E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464FBA"/>
    <w:multiLevelType w:val="hybridMultilevel"/>
    <w:tmpl w:val="917C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C67053"/>
    <w:multiLevelType w:val="hybridMultilevel"/>
    <w:tmpl w:val="85E886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386048"/>
    <w:multiLevelType w:val="hybridMultilevel"/>
    <w:tmpl w:val="ECF04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4DE046A"/>
    <w:multiLevelType w:val="hybridMultilevel"/>
    <w:tmpl w:val="0E287F1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5D467EB1"/>
    <w:multiLevelType w:val="hybridMultilevel"/>
    <w:tmpl w:val="11E4D21A"/>
    <w:lvl w:ilvl="0">
      <w:start w:val="1"/>
      <w:numFmt w:val="bullet"/>
      <w:pStyle w:val="BList2"/>
      <w:lvlText w:val=""/>
      <w:lvlJc w:val="left"/>
      <w:pPr>
        <w:ind w:left="1584" w:hanging="360"/>
      </w:pPr>
      <w:rPr>
        <w:rFonts w:ascii="Wingdings" w:hAnsi="Wingdings" w:hint="default"/>
        <w:color w:val="A6A6A6" w:themeColor="background1" w:themeShade="A6"/>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2">
    <w:nsid w:val="5DA55F4A"/>
    <w:multiLevelType w:val="hybridMultilevel"/>
    <w:tmpl w:val="C07005F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3">
    <w:nsid w:val="654D036B"/>
    <w:multiLevelType w:val="hybridMultilevel"/>
    <w:tmpl w:val="AACA9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07707B"/>
    <w:multiLevelType w:val="hybridMultilevel"/>
    <w:tmpl w:val="5CFA78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92C7A87"/>
    <w:multiLevelType w:val="hybridMultilevel"/>
    <w:tmpl w:val="F26C98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E459F6"/>
    <w:multiLevelType w:val="hybridMultilevel"/>
    <w:tmpl w:val="F2622E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B03A6F"/>
    <w:multiLevelType w:val="hybridMultilevel"/>
    <w:tmpl w:val="DA16012A"/>
    <w:lvl w:ilvl="0">
      <w:start w:val="1"/>
      <w:numFmt w:val="decimal"/>
      <w:lvlText w:val="%1."/>
      <w:lvlJc w:val="left"/>
      <w:pPr>
        <w:ind w:left="720" w:hanging="360"/>
      </w:pPr>
      <w:rPr>
        <w:rFonts w:hint="default"/>
        <w:color w:val="9775A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CD55B4"/>
    <w:multiLevelType w:val="hybridMultilevel"/>
    <w:tmpl w:val="AB267F3A"/>
    <w:lvl w:ilvl="0">
      <w:start w:val="1"/>
      <w:numFmt w:val="decimal"/>
      <w:lvlText w:val="%1."/>
      <w:lvlJc w:val="left"/>
      <w:pPr>
        <w:ind w:left="720" w:hanging="360"/>
      </w:pPr>
      <w:rPr>
        <w:rFonts w:hint="default"/>
        <w:color w:val="C4BF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767C0E"/>
    <w:multiLevelType w:val="hybridMultilevel"/>
    <w:tmpl w:val="FBEC11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09208801">
    <w:abstractNumId w:val="6"/>
  </w:num>
  <w:num w:numId="2" w16cid:durableId="1564676620">
    <w:abstractNumId w:val="0"/>
  </w:num>
  <w:num w:numId="3" w16cid:durableId="348412652">
    <w:abstractNumId w:val="11"/>
  </w:num>
  <w:num w:numId="4" w16cid:durableId="454519561">
    <w:abstractNumId w:val="16"/>
  </w:num>
  <w:num w:numId="5" w16cid:durableId="2120223716">
    <w:abstractNumId w:val="3"/>
  </w:num>
  <w:num w:numId="6" w16cid:durableId="795682736">
    <w:abstractNumId w:val="8"/>
  </w:num>
  <w:num w:numId="7" w16cid:durableId="64185453">
    <w:abstractNumId w:val="15"/>
  </w:num>
  <w:num w:numId="8" w16cid:durableId="402725251">
    <w:abstractNumId w:val="5"/>
  </w:num>
  <w:num w:numId="9" w16cid:durableId="476915565">
    <w:abstractNumId w:val="14"/>
  </w:num>
  <w:num w:numId="10" w16cid:durableId="1606156345">
    <w:abstractNumId w:val="2"/>
  </w:num>
  <w:num w:numId="11" w16cid:durableId="395863586">
    <w:abstractNumId w:val="1"/>
  </w:num>
  <w:num w:numId="12" w16cid:durableId="1880318146">
    <w:abstractNumId w:val="12"/>
  </w:num>
  <w:num w:numId="13" w16cid:durableId="1259483694">
    <w:abstractNumId w:val="7"/>
  </w:num>
  <w:num w:numId="14" w16cid:durableId="1562868201">
    <w:abstractNumId w:val="4"/>
  </w:num>
  <w:num w:numId="15" w16cid:durableId="1810901060">
    <w:abstractNumId w:val="17"/>
  </w:num>
  <w:num w:numId="16" w16cid:durableId="401635042">
    <w:abstractNumId w:val="19"/>
  </w:num>
  <w:num w:numId="17" w16cid:durableId="1242253294">
    <w:abstractNumId w:val="10"/>
  </w:num>
  <w:num w:numId="18" w16cid:durableId="2108621171">
    <w:abstractNumId w:val="18"/>
  </w:num>
  <w:num w:numId="19" w16cid:durableId="1597247373">
    <w:abstractNumId w:val="13"/>
  </w:num>
  <w:num w:numId="20" w16cid:durableId="956368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2B"/>
    <w:rsid w:val="0000066A"/>
    <w:rsid w:val="000012A7"/>
    <w:rsid w:val="00006588"/>
    <w:rsid w:val="00007BE7"/>
    <w:rsid w:val="0001104E"/>
    <w:rsid w:val="00013B73"/>
    <w:rsid w:val="00014C69"/>
    <w:rsid w:val="000151BA"/>
    <w:rsid w:val="000164D5"/>
    <w:rsid w:val="00016FFB"/>
    <w:rsid w:val="00020AE2"/>
    <w:rsid w:val="00022099"/>
    <w:rsid w:val="00022926"/>
    <w:rsid w:val="00023B02"/>
    <w:rsid w:val="00027764"/>
    <w:rsid w:val="00031266"/>
    <w:rsid w:val="00032B3F"/>
    <w:rsid w:val="00033B64"/>
    <w:rsid w:val="000343CB"/>
    <w:rsid w:val="00034775"/>
    <w:rsid w:val="000368B7"/>
    <w:rsid w:val="00036A08"/>
    <w:rsid w:val="00037114"/>
    <w:rsid w:val="00037474"/>
    <w:rsid w:val="0003751E"/>
    <w:rsid w:val="000418F5"/>
    <w:rsid w:val="000420A0"/>
    <w:rsid w:val="00044EEC"/>
    <w:rsid w:val="0004615B"/>
    <w:rsid w:val="000476EB"/>
    <w:rsid w:val="00047756"/>
    <w:rsid w:val="000503A0"/>
    <w:rsid w:val="000513A5"/>
    <w:rsid w:val="00052BC2"/>
    <w:rsid w:val="00053D98"/>
    <w:rsid w:val="00054984"/>
    <w:rsid w:val="00054E32"/>
    <w:rsid w:val="0005729C"/>
    <w:rsid w:val="0006138D"/>
    <w:rsid w:val="000622A3"/>
    <w:rsid w:val="0006726F"/>
    <w:rsid w:val="0007280E"/>
    <w:rsid w:val="0007503B"/>
    <w:rsid w:val="000758F3"/>
    <w:rsid w:val="000759BB"/>
    <w:rsid w:val="000816C9"/>
    <w:rsid w:val="00083D4F"/>
    <w:rsid w:val="0008416E"/>
    <w:rsid w:val="0008528A"/>
    <w:rsid w:val="000900C2"/>
    <w:rsid w:val="00090902"/>
    <w:rsid w:val="000912B2"/>
    <w:rsid w:val="000913D4"/>
    <w:rsid w:val="00093DB3"/>
    <w:rsid w:val="0009414F"/>
    <w:rsid w:val="00095BE2"/>
    <w:rsid w:val="00096FBE"/>
    <w:rsid w:val="00097846"/>
    <w:rsid w:val="000A3D56"/>
    <w:rsid w:val="000A7437"/>
    <w:rsid w:val="000A75FF"/>
    <w:rsid w:val="000B17A3"/>
    <w:rsid w:val="000B2E3C"/>
    <w:rsid w:val="000B40DF"/>
    <w:rsid w:val="000B5BE6"/>
    <w:rsid w:val="000B64E9"/>
    <w:rsid w:val="000B6A52"/>
    <w:rsid w:val="000B75C6"/>
    <w:rsid w:val="000B7D98"/>
    <w:rsid w:val="000C4305"/>
    <w:rsid w:val="000C6012"/>
    <w:rsid w:val="000D2817"/>
    <w:rsid w:val="000D38F9"/>
    <w:rsid w:val="000D4906"/>
    <w:rsid w:val="000D62FA"/>
    <w:rsid w:val="000E19DF"/>
    <w:rsid w:val="000E1ABD"/>
    <w:rsid w:val="000E201F"/>
    <w:rsid w:val="000E2945"/>
    <w:rsid w:val="000E31CA"/>
    <w:rsid w:val="000E7EA1"/>
    <w:rsid w:val="000F243D"/>
    <w:rsid w:val="000F7FD8"/>
    <w:rsid w:val="001012A6"/>
    <w:rsid w:val="00102478"/>
    <w:rsid w:val="00104D69"/>
    <w:rsid w:val="00106710"/>
    <w:rsid w:val="001121CA"/>
    <w:rsid w:val="0011558E"/>
    <w:rsid w:val="00115A09"/>
    <w:rsid w:val="00120DFE"/>
    <w:rsid w:val="00121994"/>
    <w:rsid w:val="0012214D"/>
    <w:rsid w:val="001224AA"/>
    <w:rsid w:val="00124464"/>
    <w:rsid w:val="00125C13"/>
    <w:rsid w:val="001331D7"/>
    <w:rsid w:val="00134688"/>
    <w:rsid w:val="0013547B"/>
    <w:rsid w:val="00135AD4"/>
    <w:rsid w:val="00135E81"/>
    <w:rsid w:val="001415D1"/>
    <w:rsid w:val="00143382"/>
    <w:rsid w:val="0014762D"/>
    <w:rsid w:val="001538AF"/>
    <w:rsid w:val="00153934"/>
    <w:rsid w:val="001539AF"/>
    <w:rsid w:val="00153CE0"/>
    <w:rsid w:val="001576AF"/>
    <w:rsid w:val="00157B37"/>
    <w:rsid w:val="00157E19"/>
    <w:rsid w:val="00160023"/>
    <w:rsid w:val="00164049"/>
    <w:rsid w:val="001646A1"/>
    <w:rsid w:val="001729F5"/>
    <w:rsid w:val="001736AD"/>
    <w:rsid w:val="00174963"/>
    <w:rsid w:val="00175A8B"/>
    <w:rsid w:val="0018011B"/>
    <w:rsid w:val="00180ADF"/>
    <w:rsid w:val="00181DC6"/>
    <w:rsid w:val="00183015"/>
    <w:rsid w:val="00183523"/>
    <w:rsid w:val="0018395D"/>
    <w:rsid w:val="00195937"/>
    <w:rsid w:val="00195B27"/>
    <w:rsid w:val="00196559"/>
    <w:rsid w:val="00196A4D"/>
    <w:rsid w:val="00197F85"/>
    <w:rsid w:val="001A133B"/>
    <w:rsid w:val="001A3A5D"/>
    <w:rsid w:val="001A57B4"/>
    <w:rsid w:val="001B0436"/>
    <w:rsid w:val="001B4120"/>
    <w:rsid w:val="001B577E"/>
    <w:rsid w:val="001B59A2"/>
    <w:rsid w:val="001B5FD8"/>
    <w:rsid w:val="001B6803"/>
    <w:rsid w:val="001B75C7"/>
    <w:rsid w:val="001C066B"/>
    <w:rsid w:val="001C06F2"/>
    <w:rsid w:val="001C0E10"/>
    <w:rsid w:val="001C2986"/>
    <w:rsid w:val="001C42C4"/>
    <w:rsid w:val="001C477C"/>
    <w:rsid w:val="001C4B3A"/>
    <w:rsid w:val="001C68C3"/>
    <w:rsid w:val="001D2131"/>
    <w:rsid w:val="001D2CC3"/>
    <w:rsid w:val="001E544F"/>
    <w:rsid w:val="001E6032"/>
    <w:rsid w:val="001E70D4"/>
    <w:rsid w:val="001F1113"/>
    <w:rsid w:val="001F20D8"/>
    <w:rsid w:val="001F3B6F"/>
    <w:rsid w:val="001F3D8C"/>
    <w:rsid w:val="00201075"/>
    <w:rsid w:val="002023B1"/>
    <w:rsid w:val="00203D91"/>
    <w:rsid w:val="00204664"/>
    <w:rsid w:val="00206A9F"/>
    <w:rsid w:val="00210C4E"/>
    <w:rsid w:val="00210D66"/>
    <w:rsid w:val="00212C52"/>
    <w:rsid w:val="00215D17"/>
    <w:rsid w:val="00217BD3"/>
    <w:rsid w:val="00221B09"/>
    <w:rsid w:val="00225DEF"/>
    <w:rsid w:val="0022712F"/>
    <w:rsid w:val="0023163D"/>
    <w:rsid w:val="00231EA5"/>
    <w:rsid w:val="00231FDB"/>
    <w:rsid w:val="00234B60"/>
    <w:rsid w:val="00234C64"/>
    <w:rsid w:val="0023550E"/>
    <w:rsid w:val="00235A08"/>
    <w:rsid w:val="00235C8B"/>
    <w:rsid w:val="00240698"/>
    <w:rsid w:val="0024084E"/>
    <w:rsid w:val="00251E92"/>
    <w:rsid w:val="002537BD"/>
    <w:rsid w:val="00256EFE"/>
    <w:rsid w:val="0026464F"/>
    <w:rsid w:val="00265E98"/>
    <w:rsid w:val="0027053C"/>
    <w:rsid w:val="00273073"/>
    <w:rsid w:val="00274D76"/>
    <w:rsid w:val="00277A5C"/>
    <w:rsid w:val="00281B6D"/>
    <w:rsid w:val="00282B85"/>
    <w:rsid w:val="00285A9F"/>
    <w:rsid w:val="002866C4"/>
    <w:rsid w:val="00286CD2"/>
    <w:rsid w:val="00287194"/>
    <w:rsid w:val="00287982"/>
    <w:rsid w:val="00287AFE"/>
    <w:rsid w:val="002919B4"/>
    <w:rsid w:val="00291DC1"/>
    <w:rsid w:val="00294A77"/>
    <w:rsid w:val="00296875"/>
    <w:rsid w:val="00296EE8"/>
    <w:rsid w:val="002A120F"/>
    <w:rsid w:val="002A7ADC"/>
    <w:rsid w:val="002A7CAA"/>
    <w:rsid w:val="002B03ED"/>
    <w:rsid w:val="002B297A"/>
    <w:rsid w:val="002B2BDC"/>
    <w:rsid w:val="002B5604"/>
    <w:rsid w:val="002B750D"/>
    <w:rsid w:val="002C0398"/>
    <w:rsid w:val="002C430C"/>
    <w:rsid w:val="002D04DE"/>
    <w:rsid w:val="002D0CF6"/>
    <w:rsid w:val="002D27D7"/>
    <w:rsid w:val="002D5B50"/>
    <w:rsid w:val="002D68EC"/>
    <w:rsid w:val="002E13B4"/>
    <w:rsid w:val="002E2C5C"/>
    <w:rsid w:val="002E591D"/>
    <w:rsid w:val="002E5A59"/>
    <w:rsid w:val="002E5E18"/>
    <w:rsid w:val="002E5F3A"/>
    <w:rsid w:val="002F06B9"/>
    <w:rsid w:val="002F5D3E"/>
    <w:rsid w:val="002F6A2D"/>
    <w:rsid w:val="002F7A9A"/>
    <w:rsid w:val="00301511"/>
    <w:rsid w:val="00301D89"/>
    <w:rsid w:val="003039B4"/>
    <w:rsid w:val="00303BD6"/>
    <w:rsid w:val="00304268"/>
    <w:rsid w:val="003064A7"/>
    <w:rsid w:val="00310A54"/>
    <w:rsid w:val="003143A0"/>
    <w:rsid w:val="00314708"/>
    <w:rsid w:val="00314EC1"/>
    <w:rsid w:val="003163CE"/>
    <w:rsid w:val="00326ABE"/>
    <w:rsid w:val="00327E4C"/>
    <w:rsid w:val="003307D0"/>
    <w:rsid w:val="003355DB"/>
    <w:rsid w:val="003358AF"/>
    <w:rsid w:val="003461AF"/>
    <w:rsid w:val="00350820"/>
    <w:rsid w:val="00351B70"/>
    <w:rsid w:val="00361104"/>
    <w:rsid w:val="003629B5"/>
    <w:rsid w:val="00366BF7"/>
    <w:rsid w:val="00366E6F"/>
    <w:rsid w:val="0037088B"/>
    <w:rsid w:val="00373F60"/>
    <w:rsid w:val="00376045"/>
    <w:rsid w:val="00380044"/>
    <w:rsid w:val="00381054"/>
    <w:rsid w:val="00384613"/>
    <w:rsid w:val="00390789"/>
    <w:rsid w:val="00390820"/>
    <w:rsid w:val="00392C1D"/>
    <w:rsid w:val="00394192"/>
    <w:rsid w:val="00395F91"/>
    <w:rsid w:val="00396052"/>
    <w:rsid w:val="00396AA1"/>
    <w:rsid w:val="00396D06"/>
    <w:rsid w:val="003A1408"/>
    <w:rsid w:val="003A1B60"/>
    <w:rsid w:val="003A2771"/>
    <w:rsid w:val="003A2AA9"/>
    <w:rsid w:val="003A3E71"/>
    <w:rsid w:val="003A4453"/>
    <w:rsid w:val="003A4F37"/>
    <w:rsid w:val="003A7ED6"/>
    <w:rsid w:val="003B5FA0"/>
    <w:rsid w:val="003B7628"/>
    <w:rsid w:val="003C1F94"/>
    <w:rsid w:val="003C68F9"/>
    <w:rsid w:val="003D0304"/>
    <w:rsid w:val="003D19C8"/>
    <w:rsid w:val="003D1C51"/>
    <w:rsid w:val="003D37B5"/>
    <w:rsid w:val="003D3C71"/>
    <w:rsid w:val="003D595C"/>
    <w:rsid w:val="003E067E"/>
    <w:rsid w:val="003E0BE4"/>
    <w:rsid w:val="003E0C90"/>
    <w:rsid w:val="003E0FBD"/>
    <w:rsid w:val="003E11BE"/>
    <w:rsid w:val="003E2AC4"/>
    <w:rsid w:val="003E30A6"/>
    <w:rsid w:val="003E5B53"/>
    <w:rsid w:val="003E6B76"/>
    <w:rsid w:val="003E6FF6"/>
    <w:rsid w:val="003F3124"/>
    <w:rsid w:val="003F34B0"/>
    <w:rsid w:val="003F4FA2"/>
    <w:rsid w:val="003F7574"/>
    <w:rsid w:val="003F7FEC"/>
    <w:rsid w:val="00403C38"/>
    <w:rsid w:val="004048F1"/>
    <w:rsid w:val="00405CE8"/>
    <w:rsid w:val="00406F50"/>
    <w:rsid w:val="00410A15"/>
    <w:rsid w:val="004126AF"/>
    <w:rsid w:val="0041312A"/>
    <w:rsid w:val="00413765"/>
    <w:rsid w:val="0041385A"/>
    <w:rsid w:val="0041401F"/>
    <w:rsid w:val="00415217"/>
    <w:rsid w:val="0041728C"/>
    <w:rsid w:val="00421927"/>
    <w:rsid w:val="00424284"/>
    <w:rsid w:val="00426269"/>
    <w:rsid w:val="0043172B"/>
    <w:rsid w:val="00431BEA"/>
    <w:rsid w:val="004335E6"/>
    <w:rsid w:val="0043520F"/>
    <w:rsid w:val="00440FD7"/>
    <w:rsid w:val="00441A09"/>
    <w:rsid w:val="004454F6"/>
    <w:rsid w:val="00445DB4"/>
    <w:rsid w:val="00447294"/>
    <w:rsid w:val="0045162A"/>
    <w:rsid w:val="00451F07"/>
    <w:rsid w:val="0045551A"/>
    <w:rsid w:val="0045719C"/>
    <w:rsid w:val="0046672C"/>
    <w:rsid w:val="00470C6D"/>
    <w:rsid w:val="00472368"/>
    <w:rsid w:val="00473939"/>
    <w:rsid w:val="00473A52"/>
    <w:rsid w:val="00473CAF"/>
    <w:rsid w:val="004779E9"/>
    <w:rsid w:val="00482BEA"/>
    <w:rsid w:val="004836B4"/>
    <w:rsid w:val="00483A3B"/>
    <w:rsid w:val="00485199"/>
    <w:rsid w:val="0048632D"/>
    <w:rsid w:val="004912EA"/>
    <w:rsid w:val="004A073F"/>
    <w:rsid w:val="004A150D"/>
    <w:rsid w:val="004A18DD"/>
    <w:rsid w:val="004A43F7"/>
    <w:rsid w:val="004A54ED"/>
    <w:rsid w:val="004A5AD8"/>
    <w:rsid w:val="004A6811"/>
    <w:rsid w:val="004B40F2"/>
    <w:rsid w:val="004B50CB"/>
    <w:rsid w:val="004B62EC"/>
    <w:rsid w:val="004B6A59"/>
    <w:rsid w:val="004C54C2"/>
    <w:rsid w:val="004C5512"/>
    <w:rsid w:val="004C5687"/>
    <w:rsid w:val="004C593D"/>
    <w:rsid w:val="004C5C9C"/>
    <w:rsid w:val="004C65B9"/>
    <w:rsid w:val="004D048C"/>
    <w:rsid w:val="004D0F6D"/>
    <w:rsid w:val="004D1880"/>
    <w:rsid w:val="004D23C7"/>
    <w:rsid w:val="004D411E"/>
    <w:rsid w:val="004D450D"/>
    <w:rsid w:val="004D6379"/>
    <w:rsid w:val="004E1F82"/>
    <w:rsid w:val="004E29E2"/>
    <w:rsid w:val="004F0DE0"/>
    <w:rsid w:val="004F1BD3"/>
    <w:rsid w:val="004F62D8"/>
    <w:rsid w:val="00500797"/>
    <w:rsid w:val="00500A3D"/>
    <w:rsid w:val="0050152E"/>
    <w:rsid w:val="00501CA2"/>
    <w:rsid w:val="005028CB"/>
    <w:rsid w:val="00503B64"/>
    <w:rsid w:val="00512569"/>
    <w:rsid w:val="005139A3"/>
    <w:rsid w:val="00520698"/>
    <w:rsid w:val="0052362D"/>
    <w:rsid w:val="0052376D"/>
    <w:rsid w:val="00527CAC"/>
    <w:rsid w:val="00527E14"/>
    <w:rsid w:val="00530255"/>
    <w:rsid w:val="00531E6F"/>
    <w:rsid w:val="005405AF"/>
    <w:rsid w:val="00550971"/>
    <w:rsid w:val="00550C66"/>
    <w:rsid w:val="0055308C"/>
    <w:rsid w:val="00553E2E"/>
    <w:rsid w:val="00554144"/>
    <w:rsid w:val="005548D0"/>
    <w:rsid w:val="005568C9"/>
    <w:rsid w:val="005575FD"/>
    <w:rsid w:val="005579B4"/>
    <w:rsid w:val="00561891"/>
    <w:rsid w:val="00562B0E"/>
    <w:rsid w:val="00565770"/>
    <w:rsid w:val="0057487A"/>
    <w:rsid w:val="00575793"/>
    <w:rsid w:val="005759DC"/>
    <w:rsid w:val="00581958"/>
    <w:rsid w:val="00583FDC"/>
    <w:rsid w:val="0058692D"/>
    <w:rsid w:val="00586DEE"/>
    <w:rsid w:val="00587537"/>
    <w:rsid w:val="00590959"/>
    <w:rsid w:val="005913A5"/>
    <w:rsid w:val="00591960"/>
    <w:rsid w:val="00594F0F"/>
    <w:rsid w:val="005A1A82"/>
    <w:rsid w:val="005A1BCB"/>
    <w:rsid w:val="005B1C43"/>
    <w:rsid w:val="005B35AB"/>
    <w:rsid w:val="005B401C"/>
    <w:rsid w:val="005B4899"/>
    <w:rsid w:val="005C213F"/>
    <w:rsid w:val="005C31D6"/>
    <w:rsid w:val="005C5A06"/>
    <w:rsid w:val="005C6AA3"/>
    <w:rsid w:val="005D2E75"/>
    <w:rsid w:val="005D4E98"/>
    <w:rsid w:val="005D580E"/>
    <w:rsid w:val="005D5AB6"/>
    <w:rsid w:val="005D6047"/>
    <w:rsid w:val="005D724C"/>
    <w:rsid w:val="005E0422"/>
    <w:rsid w:val="005E3415"/>
    <w:rsid w:val="005E7980"/>
    <w:rsid w:val="005F2B1E"/>
    <w:rsid w:val="005F2EEE"/>
    <w:rsid w:val="005F3B19"/>
    <w:rsid w:val="005F4B1D"/>
    <w:rsid w:val="005F5856"/>
    <w:rsid w:val="006010B0"/>
    <w:rsid w:val="0060147C"/>
    <w:rsid w:val="0060190E"/>
    <w:rsid w:val="0060375A"/>
    <w:rsid w:val="00604748"/>
    <w:rsid w:val="00604F05"/>
    <w:rsid w:val="00605C02"/>
    <w:rsid w:val="00607100"/>
    <w:rsid w:val="006073E2"/>
    <w:rsid w:val="0061375E"/>
    <w:rsid w:val="00615832"/>
    <w:rsid w:val="006174E0"/>
    <w:rsid w:val="00617DEE"/>
    <w:rsid w:val="006208B3"/>
    <w:rsid w:val="00621837"/>
    <w:rsid w:val="00623CFD"/>
    <w:rsid w:val="00624E58"/>
    <w:rsid w:val="00627065"/>
    <w:rsid w:val="006318E0"/>
    <w:rsid w:val="00632A3A"/>
    <w:rsid w:val="00636F9D"/>
    <w:rsid w:val="006425FD"/>
    <w:rsid w:val="00644AA7"/>
    <w:rsid w:val="00650094"/>
    <w:rsid w:val="006505AD"/>
    <w:rsid w:val="00651758"/>
    <w:rsid w:val="00655EE8"/>
    <w:rsid w:val="00661684"/>
    <w:rsid w:val="00663026"/>
    <w:rsid w:val="0066481A"/>
    <w:rsid w:val="0067040C"/>
    <w:rsid w:val="00671D78"/>
    <w:rsid w:val="006744D8"/>
    <w:rsid w:val="00681A36"/>
    <w:rsid w:val="006844EE"/>
    <w:rsid w:val="006856A6"/>
    <w:rsid w:val="00685E38"/>
    <w:rsid w:val="00686CEC"/>
    <w:rsid w:val="006879F6"/>
    <w:rsid w:val="006920DF"/>
    <w:rsid w:val="00692EF1"/>
    <w:rsid w:val="006949FD"/>
    <w:rsid w:val="00697086"/>
    <w:rsid w:val="006A0186"/>
    <w:rsid w:val="006A1675"/>
    <w:rsid w:val="006A4ADE"/>
    <w:rsid w:val="006A524E"/>
    <w:rsid w:val="006A72CF"/>
    <w:rsid w:val="006B0FE6"/>
    <w:rsid w:val="006B2724"/>
    <w:rsid w:val="006B4261"/>
    <w:rsid w:val="006B5270"/>
    <w:rsid w:val="006C04A2"/>
    <w:rsid w:val="006C281D"/>
    <w:rsid w:val="006D1A30"/>
    <w:rsid w:val="006E0985"/>
    <w:rsid w:val="006E2085"/>
    <w:rsid w:val="006F0CCD"/>
    <w:rsid w:val="006F1446"/>
    <w:rsid w:val="006F2F61"/>
    <w:rsid w:val="006F35ED"/>
    <w:rsid w:val="006F3A2B"/>
    <w:rsid w:val="006F5631"/>
    <w:rsid w:val="006F5CB9"/>
    <w:rsid w:val="006F6F6A"/>
    <w:rsid w:val="006F72D9"/>
    <w:rsid w:val="00700B44"/>
    <w:rsid w:val="007014BB"/>
    <w:rsid w:val="007020EF"/>
    <w:rsid w:val="00703958"/>
    <w:rsid w:val="00703B42"/>
    <w:rsid w:val="00703D15"/>
    <w:rsid w:val="00703E17"/>
    <w:rsid w:val="00705414"/>
    <w:rsid w:val="007102FD"/>
    <w:rsid w:val="00715CD7"/>
    <w:rsid w:val="00716E87"/>
    <w:rsid w:val="00717C6C"/>
    <w:rsid w:val="00721EDD"/>
    <w:rsid w:val="00725069"/>
    <w:rsid w:val="0072775D"/>
    <w:rsid w:val="007304C7"/>
    <w:rsid w:val="00735530"/>
    <w:rsid w:val="00735965"/>
    <w:rsid w:val="007426F3"/>
    <w:rsid w:val="00742E5F"/>
    <w:rsid w:val="00744629"/>
    <w:rsid w:val="00746E42"/>
    <w:rsid w:val="007473F6"/>
    <w:rsid w:val="00752020"/>
    <w:rsid w:val="00754CDF"/>
    <w:rsid w:val="00757027"/>
    <w:rsid w:val="00761C12"/>
    <w:rsid w:val="00764B50"/>
    <w:rsid w:val="007657B6"/>
    <w:rsid w:val="007667ED"/>
    <w:rsid w:val="007718B7"/>
    <w:rsid w:val="007745ED"/>
    <w:rsid w:val="00775962"/>
    <w:rsid w:val="00777939"/>
    <w:rsid w:val="00777DC4"/>
    <w:rsid w:val="007810A5"/>
    <w:rsid w:val="0078167C"/>
    <w:rsid w:val="007822D0"/>
    <w:rsid w:val="00782992"/>
    <w:rsid w:val="007840E2"/>
    <w:rsid w:val="007846E8"/>
    <w:rsid w:val="00784773"/>
    <w:rsid w:val="00787A6F"/>
    <w:rsid w:val="00790D0F"/>
    <w:rsid w:val="0079106A"/>
    <w:rsid w:val="00794070"/>
    <w:rsid w:val="0079520D"/>
    <w:rsid w:val="007A2817"/>
    <w:rsid w:val="007A3CC4"/>
    <w:rsid w:val="007A5A62"/>
    <w:rsid w:val="007A6721"/>
    <w:rsid w:val="007B239A"/>
    <w:rsid w:val="007B4445"/>
    <w:rsid w:val="007B6DB6"/>
    <w:rsid w:val="007B6DDF"/>
    <w:rsid w:val="007B7C40"/>
    <w:rsid w:val="007C18B1"/>
    <w:rsid w:val="007C2307"/>
    <w:rsid w:val="007C49A6"/>
    <w:rsid w:val="007C4B55"/>
    <w:rsid w:val="007C6210"/>
    <w:rsid w:val="007C6670"/>
    <w:rsid w:val="007C6ACE"/>
    <w:rsid w:val="007C6C7B"/>
    <w:rsid w:val="007D140D"/>
    <w:rsid w:val="007D154C"/>
    <w:rsid w:val="007D5B34"/>
    <w:rsid w:val="007E3F97"/>
    <w:rsid w:val="007E44E5"/>
    <w:rsid w:val="007E5041"/>
    <w:rsid w:val="007E5E39"/>
    <w:rsid w:val="007E657D"/>
    <w:rsid w:val="007E7015"/>
    <w:rsid w:val="007F223E"/>
    <w:rsid w:val="007F4065"/>
    <w:rsid w:val="007F5C72"/>
    <w:rsid w:val="007F6289"/>
    <w:rsid w:val="007F7778"/>
    <w:rsid w:val="00805A69"/>
    <w:rsid w:val="00807343"/>
    <w:rsid w:val="008075FB"/>
    <w:rsid w:val="00815416"/>
    <w:rsid w:val="00816EC8"/>
    <w:rsid w:val="008178A7"/>
    <w:rsid w:val="008219D8"/>
    <w:rsid w:val="00824B24"/>
    <w:rsid w:val="00825ED4"/>
    <w:rsid w:val="008264C4"/>
    <w:rsid w:val="00826ADD"/>
    <w:rsid w:val="00827A7A"/>
    <w:rsid w:val="00832810"/>
    <w:rsid w:val="00834B44"/>
    <w:rsid w:val="008357E5"/>
    <w:rsid w:val="008364A9"/>
    <w:rsid w:val="00837519"/>
    <w:rsid w:val="008409A3"/>
    <w:rsid w:val="008447FF"/>
    <w:rsid w:val="00844DBB"/>
    <w:rsid w:val="0084796E"/>
    <w:rsid w:val="00847A90"/>
    <w:rsid w:val="0085107E"/>
    <w:rsid w:val="008528D7"/>
    <w:rsid w:val="00852D09"/>
    <w:rsid w:val="0085378C"/>
    <w:rsid w:val="0085448A"/>
    <w:rsid w:val="00864E24"/>
    <w:rsid w:val="008710E2"/>
    <w:rsid w:val="0087353C"/>
    <w:rsid w:val="00873929"/>
    <w:rsid w:val="00874B4C"/>
    <w:rsid w:val="008766C8"/>
    <w:rsid w:val="008772D4"/>
    <w:rsid w:val="00880CA2"/>
    <w:rsid w:val="008819CF"/>
    <w:rsid w:val="00881E15"/>
    <w:rsid w:val="00882DB9"/>
    <w:rsid w:val="0088586C"/>
    <w:rsid w:val="00885E50"/>
    <w:rsid w:val="008876DA"/>
    <w:rsid w:val="00895FC5"/>
    <w:rsid w:val="008969F6"/>
    <w:rsid w:val="00896B01"/>
    <w:rsid w:val="00896E45"/>
    <w:rsid w:val="00896EDE"/>
    <w:rsid w:val="008979AB"/>
    <w:rsid w:val="008A075A"/>
    <w:rsid w:val="008B04F9"/>
    <w:rsid w:val="008B0F35"/>
    <w:rsid w:val="008B2A1F"/>
    <w:rsid w:val="008B3B93"/>
    <w:rsid w:val="008B405B"/>
    <w:rsid w:val="008B744C"/>
    <w:rsid w:val="008B7D26"/>
    <w:rsid w:val="008B7F17"/>
    <w:rsid w:val="008C0B02"/>
    <w:rsid w:val="008C202E"/>
    <w:rsid w:val="008C24C0"/>
    <w:rsid w:val="008C6CC1"/>
    <w:rsid w:val="008D0AE0"/>
    <w:rsid w:val="008D0D61"/>
    <w:rsid w:val="008D2FD1"/>
    <w:rsid w:val="008D2FD9"/>
    <w:rsid w:val="008D3A38"/>
    <w:rsid w:val="008D49D5"/>
    <w:rsid w:val="008D5FC7"/>
    <w:rsid w:val="008E1078"/>
    <w:rsid w:val="008E3658"/>
    <w:rsid w:val="008E4857"/>
    <w:rsid w:val="008E49BC"/>
    <w:rsid w:val="008E59E1"/>
    <w:rsid w:val="008F0352"/>
    <w:rsid w:val="008F404A"/>
    <w:rsid w:val="008F55DD"/>
    <w:rsid w:val="008F77F3"/>
    <w:rsid w:val="008F7ACE"/>
    <w:rsid w:val="00900FA3"/>
    <w:rsid w:val="00903138"/>
    <w:rsid w:val="009033E3"/>
    <w:rsid w:val="00915536"/>
    <w:rsid w:val="00916EF1"/>
    <w:rsid w:val="009204FE"/>
    <w:rsid w:val="00924BF9"/>
    <w:rsid w:val="00925CCF"/>
    <w:rsid w:val="009261C8"/>
    <w:rsid w:val="0092687C"/>
    <w:rsid w:val="0092757A"/>
    <w:rsid w:val="00927F1A"/>
    <w:rsid w:val="00930CC5"/>
    <w:rsid w:val="00932BB0"/>
    <w:rsid w:val="00932D56"/>
    <w:rsid w:val="009356F9"/>
    <w:rsid w:val="0093690B"/>
    <w:rsid w:val="00942DE6"/>
    <w:rsid w:val="00946939"/>
    <w:rsid w:val="00946A52"/>
    <w:rsid w:val="00947212"/>
    <w:rsid w:val="009524C6"/>
    <w:rsid w:val="00953569"/>
    <w:rsid w:val="0095742D"/>
    <w:rsid w:val="00961BEF"/>
    <w:rsid w:val="0096579F"/>
    <w:rsid w:val="00966B9B"/>
    <w:rsid w:val="00966E39"/>
    <w:rsid w:val="00972CCE"/>
    <w:rsid w:val="0097752C"/>
    <w:rsid w:val="009809EE"/>
    <w:rsid w:val="00980AB0"/>
    <w:rsid w:val="009827C0"/>
    <w:rsid w:val="00986A26"/>
    <w:rsid w:val="00986EE3"/>
    <w:rsid w:val="00990897"/>
    <w:rsid w:val="00991D02"/>
    <w:rsid w:val="0099222A"/>
    <w:rsid w:val="0099264A"/>
    <w:rsid w:val="00994BC7"/>
    <w:rsid w:val="00996A73"/>
    <w:rsid w:val="009A0639"/>
    <w:rsid w:val="009A3F6C"/>
    <w:rsid w:val="009B11C4"/>
    <w:rsid w:val="009B1D61"/>
    <w:rsid w:val="009B3CE2"/>
    <w:rsid w:val="009B5125"/>
    <w:rsid w:val="009B51A0"/>
    <w:rsid w:val="009B5AD6"/>
    <w:rsid w:val="009B5C9D"/>
    <w:rsid w:val="009B5E44"/>
    <w:rsid w:val="009B7F22"/>
    <w:rsid w:val="009C0700"/>
    <w:rsid w:val="009C3077"/>
    <w:rsid w:val="009C4D76"/>
    <w:rsid w:val="009C52F0"/>
    <w:rsid w:val="009C7A72"/>
    <w:rsid w:val="009C7ABC"/>
    <w:rsid w:val="009D073C"/>
    <w:rsid w:val="009D3A6F"/>
    <w:rsid w:val="009D6EC9"/>
    <w:rsid w:val="009E23AE"/>
    <w:rsid w:val="009E3CD0"/>
    <w:rsid w:val="009E415E"/>
    <w:rsid w:val="009E70E8"/>
    <w:rsid w:val="009F1B63"/>
    <w:rsid w:val="00A0004C"/>
    <w:rsid w:val="00A014B8"/>
    <w:rsid w:val="00A04F73"/>
    <w:rsid w:val="00A1289C"/>
    <w:rsid w:val="00A12E21"/>
    <w:rsid w:val="00A144F1"/>
    <w:rsid w:val="00A1560C"/>
    <w:rsid w:val="00A15A9A"/>
    <w:rsid w:val="00A17CB8"/>
    <w:rsid w:val="00A20492"/>
    <w:rsid w:val="00A213AB"/>
    <w:rsid w:val="00A23CAE"/>
    <w:rsid w:val="00A2723C"/>
    <w:rsid w:val="00A32374"/>
    <w:rsid w:val="00A3660B"/>
    <w:rsid w:val="00A36A2A"/>
    <w:rsid w:val="00A3783E"/>
    <w:rsid w:val="00A37B86"/>
    <w:rsid w:val="00A415CE"/>
    <w:rsid w:val="00A42685"/>
    <w:rsid w:val="00A45F0E"/>
    <w:rsid w:val="00A46CAA"/>
    <w:rsid w:val="00A515F5"/>
    <w:rsid w:val="00A54645"/>
    <w:rsid w:val="00A55133"/>
    <w:rsid w:val="00A55D38"/>
    <w:rsid w:val="00A55EAE"/>
    <w:rsid w:val="00A620B9"/>
    <w:rsid w:val="00A6412B"/>
    <w:rsid w:val="00A64B5E"/>
    <w:rsid w:val="00A71670"/>
    <w:rsid w:val="00A72366"/>
    <w:rsid w:val="00A73835"/>
    <w:rsid w:val="00A77BAB"/>
    <w:rsid w:val="00A93145"/>
    <w:rsid w:val="00A9509D"/>
    <w:rsid w:val="00AA0DD4"/>
    <w:rsid w:val="00AA68F9"/>
    <w:rsid w:val="00AB0194"/>
    <w:rsid w:val="00AB1AB6"/>
    <w:rsid w:val="00AB2337"/>
    <w:rsid w:val="00AB2EC2"/>
    <w:rsid w:val="00AB3175"/>
    <w:rsid w:val="00AB5327"/>
    <w:rsid w:val="00AB68B5"/>
    <w:rsid w:val="00AB6EC5"/>
    <w:rsid w:val="00AC0786"/>
    <w:rsid w:val="00AC0A6F"/>
    <w:rsid w:val="00AC0C3F"/>
    <w:rsid w:val="00AC4DAD"/>
    <w:rsid w:val="00AC5E88"/>
    <w:rsid w:val="00AC72A9"/>
    <w:rsid w:val="00AC7B1A"/>
    <w:rsid w:val="00AD21CD"/>
    <w:rsid w:val="00AD2591"/>
    <w:rsid w:val="00AD30CC"/>
    <w:rsid w:val="00AD31AE"/>
    <w:rsid w:val="00AD3A6B"/>
    <w:rsid w:val="00AE0574"/>
    <w:rsid w:val="00AE13FC"/>
    <w:rsid w:val="00AE1BEB"/>
    <w:rsid w:val="00AE6019"/>
    <w:rsid w:val="00AF571E"/>
    <w:rsid w:val="00B004E8"/>
    <w:rsid w:val="00B03E1E"/>
    <w:rsid w:val="00B05051"/>
    <w:rsid w:val="00B06016"/>
    <w:rsid w:val="00B0677B"/>
    <w:rsid w:val="00B10736"/>
    <w:rsid w:val="00B14449"/>
    <w:rsid w:val="00B15425"/>
    <w:rsid w:val="00B15E71"/>
    <w:rsid w:val="00B16E5F"/>
    <w:rsid w:val="00B17E97"/>
    <w:rsid w:val="00B20C25"/>
    <w:rsid w:val="00B225DC"/>
    <w:rsid w:val="00B25F98"/>
    <w:rsid w:val="00B2684E"/>
    <w:rsid w:val="00B26FE6"/>
    <w:rsid w:val="00B2752C"/>
    <w:rsid w:val="00B30A6A"/>
    <w:rsid w:val="00B316A6"/>
    <w:rsid w:val="00B34597"/>
    <w:rsid w:val="00B40D92"/>
    <w:rsid w:val="00B42356"/>
    <w:rsid w:val="00B447FE"/>
    <w:rsid w:val="00B461BE"/>
    <w:rsid w:val="00B475CC"/>
    <w:rsid w:val="00B47C85"/>
    <w:rsid w:val="00B50D66"/>
    <w:rsid w:val="00B5629D"/>
    <w:rsid w:val="00B56BE9"/>
    <w:rsid w:val="00B60062"/>
    <w:rsid w:val="00B62142"/>
    <w:rsid w:val="00B622A1"/>
    <w:rsid w:val="00B62509"/>
    <w:rsid w:val="00B625C5"/>
    <w:rsid w:val="00B64498"/>
    <w:rsid w:val="00B649CC"/>
    <w:rsid w:val="00B711E5"/>
    <w:rsid w:val="00B74425"/>
    <w:rsid w:val="00B7452E"/>
    <w:rsid w:val="00B75400"/>
    <w:rsid w:val="00B75B06"/>
    <w:rsid w:val="00B7745D"/>
    <w:rsid w:val="00B8187D"/>
    <w:rsid w:val="00B841D9"/>
    <w:rsid w:val="00B84871"/>
    <w:rsid w:val="00B902B2"/>
    <w:rsid w:val="00B90397"/>
    <w:rsid w:val="00B930C1"/>
    <w:rsid w:val="00B95B08"/>
    <w:rsid w:val="00B97EF4"/>
    <w:rsid w:val="00BA10F5"/>
    <w:rsid w:val="00BA2A7B"/>
    <w:rsid w:val="00BA49CA"/>
    <w:rsid w:val="00BB0020"/>
    <w:rsid w:val="00BB2BFB"/>
    <w:rsid w:val="00BB47FB"/>
    <w:rsid w:val="00BB581A"/>
    <w:rsid w:val="00BB71AF"/>
    <w:rsid w:val="00BB7AD1"/>
    <w:rsid w:val="00BC080C"/>
    <w:rsid w:val="00BC28FF"/>
    <w:rsid w:val="00BC6016"/>
    <w:rsid w:val="00BC7501"/>
    <w:rsid w:val="00BD041F"/>
    <w:rsid w:val="00BD1534"/>
    <w:rsid w:val="00BD17BF"/>
    <w:rsid w:val="00BD1A53"/>
    <w:rsid w:val="00BD2FDA"/>
    <w:rsid w:val="00BD5DB8"/>
    <w:rsid w:val="00BE0016"/>
    <w:rsid w:val="00BE0188"/>
    <w:rsid w:val="00BE0880"/>
    <w:rsid w:val="00BE0D41"/>
    <w:rsid w:val="00BE315C"/>
    <w:rsid w:val="00BE3D16"/>
    <w:rsid w:val="00BE434D"/>
    <w:rsid w:val="00BE440B"/>
    <w:rsid w:val="00BF0781"/>
    <w:rsid w:val="00BF0B5D"/>
    <w:rsid w:val="00BF128C"/>
    <w:rsid w:val="00BF2B8E"/>
    <w:rsid w:val="00C029B0"/>
    <w:rsid w:val="00C02D29"/>
    <w:rsid w:val="00C0533C"/>
    <w:rsid w:val="00C10E6F"/>
    <w:rsid w:val="00C13256"/>
    <w:rsid w:val="00C27F7C"/>
    <w:rsid w:val="00C302A2"/>
    <w:rsid w:val="00C344F6"/>
    <w:rsid w:val="00C36D81"/>
    <w:rsid w:val="00C40EB2"/>
    <w:rsid w:val="00C43F44"/>
    <w:rsid w:val="00C451AD"/>
    <w:rsid w:val="00C47B8A"/>
    <w:rsid w:val="00C50A21"/>
    <w:rsid w:val="00C50A46"/>
    <w:rsid w:val="00C510AC"/>
    <w:rsid w:val="00C51D86"/>
    <w:rsid w:val="00C53394"/>
    <w:rsid w:val="00C5693D"/>
    <w:rsid w:val="00C5764C"/>
    <w:rsid w:val="00C60C5E"/>
    <w:rsid w:val="00C61EC4"/>
    <w:rsid w:val="00C622B4"/>
    <w:rsid w:val="00C65082"/>
    <w:rsid w:val="00C65882"/>
    <w:rsid w:val="00C71A04"/>
    <w:rsid w:val="00C75A0B"/>
    <w:rsid w:val="00C77439"/>
    <w:rsid w:val="00C80E88"/>
    <w:rsid w:val="00C813C9"/>
    <w:rsid w:val="00C85C3A"/>
    <w:rsid w:val="00C85C3F"/>
    <w:rsid w:val="00C8656B"/>
    <w:rsid w:val="00C86700"/>
    <w:rsid w:val="00C86ADF"/>
    <w:rsid w:val="00C92C66"/>
    <w:rsid w:val="00C935D6"/>
    <w:rsid w:val="00C93A24"/>
    <w:rsid w:val="00CA712A"/>
    <w:rsid w:val="00CB1D7E"/>
    <w:rsid w:val="00CB39EF"/>
    <w:rsid w:val="00CB53A6"/>
    <w:rsid w:val="00CC2611"/>
    <w:rsid w:val="00CC27FC"/>
    <w:rsid w:val="00CC2A6F"/>
    <w:rsid w:val="00CC46FF"/>
    <w:rsid w:val="00CC6D2E"/>
    <w:rsid w:val="00CD2362"/>
    <w:rsid w:val="00CD4B94"/>
    <w:rsid w:val="00CE061D"/>
    <w:rsid w:val="00CE4A10"/>
    <w:rsid w:val="00CE4A47"/>
    <w:rsid w:val="00CF0DA4"/>
    <w:rsid w:val="00CF1607"/>
    <w:rsid w:val="00CF3960"/>
    <w:rsid w:val="00CF5E68"/>
    <w:rsid w:val="00CF6605"/>
    <w:rsid w:val="00CF68F0"/>
    <w:rsid w:val="00CF7191"/>
    <w:rsid w:val="00CF7842"/>
    <w:rsid w:val="00D01882"/>
    <w:rsid w:val="00D074C4"/>
    <w:rsid w:val="00D10E35"/>
    <w:rsid w:val="00D133AF"/>
    <w:rsid w:val="00D13D99"/>
    <w:rsid w:val="00D13E3E"/>
    <w:rsid w:val="00D1729C"/>
    <w:rsid w:val="00D20109"/>
    <w:rsid w:val="00D21AF9"/>
    <w:rsid w:val="00D232E9"/>
    <w:rsid w:val="00D23B89"/>
    <w:rsid w:val="00D23BF6"/>
    <w:rsid w:val="00D240BA"/>
    <w:rsid w:val="00D25BC5"/>
    <w:rsid w:val="00D26243"/>
    <w:rsid w:val="00D305F8"/>
    <w:rsid w:val="00D345A9"/>
    <w:rsid w:val="00D345E3"/>
    <w:rsid w:val="00D35DB1"/>
    <w:rsid w:val="00D368FC"/>
    <w:rsid w:val="00D37BF3"/>
    <w:rsid w:val="00D41FBF"/>
    <w:rsid w:val="00D42B8E"/>
    <w:rsid w:val="00D434D4"/>
    <w:rsid w:val="00D44424"/>
    <w:rsid w:val="00D44814"/>
    <w:rsid w:val="00D47127"/>
    <w:rsid w:val="00D5143E"/>
    <w:rsid w:val="00D52139"/>
    <w:rsid w:val="00D60E26"/>
    <w:rsid w:val="00D6223C"/>
    <w:rsid w:val="00D64B84"/>
    <w:rsid w:val="00D64CE9"/>
    <w:rsid w:val="00D66101"/>
    <w:rsid w:val="00D66138"/>
    <w:rsid w:val="00D70786"/>
    <w:rsid w:val="00D71F79"/>
    <w:rsid w:val="00D72F04"/>
    <w:rsid w:val="00D735E5"/>
    <w:rsid w:val="00D747FF"/>
    <w:rsid w:val="00D75059"/>
    <w:rsid w:val="00D76C18"/>
    <w:rsid w:val="00D81C25"/>
    <w:rsid w:val="00D840E6"/>
    <w:rsid w:val="00D84DD3"/>
    <w:rsid w:val="00D86F0F"/>
    <w:rsid w:val="00D9349A"/>
    <w:rsid w:val="00D966ED"/>
    <w:rsid w:val="00D97243"/>
    <w:rsid w:val="00DA16B9"/>
    <w:rsid w:val="00DA1A27"/>
    <w:rsid w:val="00DA453C"/>
    <w:rsid w:val="00DA5877"/>
    <w:rsid w:val="00DA6336"/>
    <w:rsid w:val="00DB0ECA"/>
    <w:rsid w:val="00DB4704"/>
    <w:rsid w:val="00DB4869"/>
    <w:rsid w:val="00DB5660"/>
    <w:rsid w:val="00DC006D"/>
    <w:rsid w:val="00DC39D2"/>
    <w:rsid w:val="00DC614C"/>
    <w:rsid w:val="00DD13D3"/>
    <w:rsid w:val="00DD1529"/>
    <w:rsid w:val="00DD4E43"/>
    <w:rsid w:val="00DD6E07"/>
    <w:rsid w:val="00DD7350"/>
    <w:rsid w:val="00DE0EC8"/>
    <w:rsid w:val="00DE198C"/>
    <w:rsid w:val="00DE2DC3"/>
    <w:rsid w:val="00DE40C9"/>
    <w:rsid w:val="00DF17B1"/>
    <w:rsid w:val="00DF1E8A"/>
    <w:rsid w:val="00DF7004"/>
    <w:rsid w:val="00DF710F"/>
    <w:rsid w:val="00E00526"/>
    <w:rsid w:val="00E04C4A"/>
    <w:rsid w:val="00E04D68"/>
    <w:rsid w:val="00E04DC8"/>
    <w:rsid w:val="00E05078"/>
    <w:rsid w:val="00E107BA"/>
    <w:rsid w:val="00E11641"/>
    <w:rsid w:val="00E120C6"/>
    <w:rsid w:val="00E125F9"/>
    <w:rsid w:val="00E15C13"/>
    <w:rsid w:val="00E167AC"/>
    <w:rsid w:val="00E20F72"/>
    <w:rsid w:val="00E2162B"/>
    <w:rsid w:val="00E233BA"/>
    <w:rsid w:val="00E25EB9"/>
    <w:rsid w:val="00E262D4"/>
    <w:rsid w:val="00E263F1"/>
    <w:rsid w:val="00E26CD7"/>
    <w:rsid w:val="00E30C55"/>
    <w:rsid w:val="00E3107C"/>
    <w:rsid w:val="00E317EF"/>
    <w:rsid w:val="00E36954"/>
    <w:rsid w:val="00E37BFE"/>
    <w:rsid w:val="00E41402"/>
    <w:rsid w:val="00E43DE9"/>
    <w:rsid w:val="00E45E75"/>
    <w:rsid w:val="00E46260"/>
    <w:rsid w:val="00E502A3"/>
    <w:rsid w:val="00E505D7"/>
    <w:rsid w:val="00E50AF3"/>
    <w:rsid w:val="00E513A3"/>
    <w:rsid w:val="00E52AA9"/>
    <w:rsid w:val="00E54209"/>
    <w:rsid w:val="00E54856"/>
    <w:rsid w:val="00E556D3"/>
    <w:rsid w:val="00E5649B"/>
    <w:rsid w:val="00E57794"/>
    <w:rsid w:val="00E60EF4"/>
    <w:rsid w:val="00E63016"/>
    <w:rsid w:val="00E63E75"/>
    <w:rsid w:val="00E72276"/>
    <w:rsid w:val="00E72CB6"/>
    <w:rsid w:val="00E72D6E"/>
    <w:rsid w:val="00E762E0"/>
    <w:rsid w:val="00E76D58"/>
    <w:rsid w:val="00E8096A"/>
    <w:rsid w:val="00E83B00"/>
    <w:rsid w:val="00E83D64"/>
    <w:rsid w:val="00E84E6C"/>
    <w:rsid w:val="00E85B60"/>
    <w:rsid w:val="00E87F09"/>
    <w:rsid w:val="00E92250"/>
    <w:rsid w:val="00E94FE6"/>
    <w:rsid w:val="00E97119"/>
    <w:rsid w:val="00E977A6"/>
    <w:rsid w:val="00E97A5A"/>
    <w:rsid w:val="00EA017A"/>
    <w:rsid w:val="00EA23C9"/>
    <w:rsid w:val="00EA4ADC"/>
    <w:rsid w:val="00EA67F0"/>
    <w:rsid w:val="00EB421D"/>
    <w:rsid w:val="00EC0A33"/>
    <w:rsid w:val="00EC45C7"/>
    <w:rsid w:val="00EC5D78"/>
    <w:rsid w:val="00ED0D0C"/>
    <w:rsid w:val="00ED3148"/>
    <w:rsid w:val="00ED37FC"/>
    <w:rsid w:val="00ED4521"/>
    <w:rsid w:val="00ED65A3"/>
    <w:rsid w:val="00ED6977"/>
    <w:rsid w:val="00ED6C63"/>
    <w:rsid w:val="00ED7B2C"/>
    <w:rsid w:val="00EE1F76"/>
    <w:rsid w:val="00EE372C"/>
    <w:rsid w:val="00EE3E30"/>
    <w:rsid w:val="00EE62D4"/>
    <w:rsid w:val="00EF1048"/>
    <w:rsid w:val="00EF36A7"/>
    <w:rsid w:val="00EF3A91"/>
    <w:rsid w:val="00EF44FC"/>
    <w:rsid w:val="00EF4B26"/>
    <w:rsid w:val="00EF4EFD"/>
    <w:rsid w:val="00EF710A"/>
    <w:rsid w:val="00EF787B"/>
    <w:rsid w:val="00F00428"/>
    <w:rsid w:val="00F0129D"/>
    <w:rsid w:val="00F02F94"/>
    <w:rsid w:val="00F04AE9"/>
    <w:rsid w:val="00F05B8B"/>
    <w:rsid w:val="00F061C6"/>
    <w:rsid w:val="00F06919"/>
    <w:rsid w:val="00F06A92"/>
    <w:rsid w:val="00F111E4"/>
    <w:rsid w:val="00F11B36"/>
    <w:rsid w:val="00F1207F"/>
    <w:rsid w:val="00F1284D"/>
    <w:rsid w:val="00F13B33"/>
    <w:rsid w:val="00F143F5"/>
    <w:rsid w:val="00F161BB"/>
    <w:rsid w:val="00F17536"/>
    <w:rsid w:val="00F229B8"/>
    <w:rsid w:val="00F23DC2"/>
    <w:rsid w:val="00F3146C"/>
    <w:rsid w:val="00F34B15"/>
    <w:rsid w:val="00F36F13"/>
    <w:rsid w:val="00F37A29"/>
    <w:rsid w:val="00F37F91"/>
    <w:rsid w:val="00F40B26"/>
    <w:rsid w:val="00F43428"/>
    <w:rsid w:val="00F44D4E"/>
    <w:rsid w:val="00F4646E"/>
    <w:rsid w:val="00F52902"/>
    <w:rsid w:val="00F5376A"/>
    <w:rsid w:val="00F541CB"/>
    <w:rsid w:val="00F569AF"/>
    <w:rsid w:val="00F61846"/>
    <w:rsid w:val="00F62557"/>
    <w:rsid w:val="00F6434A"/>
    <w:rsid w:val="00F6467C"/>
    <w:rsid w:val="00F646C8"/>
    <w:rsid w:val="00F64FDD"/>
    <w:rsid w:val="00F6641E"/>
    <w:rsid w:val="00F70EED"/>
    <w:rsid w:val="00F717F4"/>
    <w:rsid w:val="00F72129"/>
    <w:rsid w:val="00F73FC3"/>
    <w:rsid w:val="00F75E92"/>
    <w:rsid w:val="00F76412"/>
    <w:rsid w:val="00F76A0F"/>
    <w:rsid w:val="00F776EB"/>
    <w:rsid w:val="00F864AC"/>
    <w:rsid w:val="00F91984"/>
    <w:rsid w:val="00F9430E"/>
    <w:rsid w:val="00F9469B"/>
    <w:rsid w:val="00F948B9"/>
    <w:rsid w:val="00F94D0A"/>
    <w:rsid w:val="00FA0961"/>
    <w:rsid w:val="00FA0E4F"/>
    <w:rsid w:val="00FA550C"/>
    <w:rsid w:val="00FA69FA"/>
    <w:rsid w:val="00FA7CC5"/>
    <w:rsid w:val="00FB19F1"/>
    <w:rsid w:val="00FB1BA6"/>
    <w:rsid w:val="00FB26B4"/>
    <w:rsid w:val="00FB4C7C"/>
    <w:rsid w:val="00FB67FB"/>
    <w:rsid w:val="00FC4D5D"/>
    <w:rsid w:val="00FC4E41"/>
    <w:rsid w:val="00FC4EEF"/>
    <w:rsid w:val="00FC6AD6"/>
    <w:rsid w:val="00FD025D"/>
    <w:rsid w:val="00FD0671"/>
    <w:rsid w:val="00FD0DC5"/>
    <w:rsid w:val="00FD1F2E"/>
    <w:rsid w:val="00FD37F9"/>
    <w:rsid w:val="00FD5AE8"/>
    <w:rsid w:val="00FD7140"/>
    <w:rsid w:val="00FE016D"/>
    <w:rsid w:val="00FE38A4"/>
    <w:rsid w:val="00FE5A5F"/>
    <w:rsid w:val="00FE6E52"/>
    <w:rsid w:val="00FF4B63"/>
    <w:rsid w:val="00FF5FA1"/>
    <w:rsid w:val="00FF6C3B"/>
  </w:rsids>
  <w:docVars>
    <w:docVar w:name="__Grammarly_42___1" w:val="H4sIAAAAAAAEAKtWcslP9kxRslIyNDY2MrA0NTW0tDC1MLI0MzNQ0lEKTi0uzszPAymwrAUAXa3fO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83B7F6"/>
  <w15:chartTrackingRefBased/>
  <w15:docId w15:val="{08378FB1-7F19-4FBC-A6BE-5C494FD0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D81C25"/>
    <w:pPr>
      <w:spacing w:before="240" w:after="0"/>
      <w:ind w:left="3960" w:right="-778"/>
      <w:outlineLvl w:val="0"/>
    </w:pPr>
    <w:rPr>
      <w:b/>
      <w:color w:val="C00000"/>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34775"/>
    <w:pPr>
      <w:numPr>
        <w:numId w:val="1"/>
      </w:numPr>
    </w:pPr>
  </w:style>
  <w:style w:type="character" w:customStyle="1" w:styleId="Heading1Char">
    <w:name w:val="Heading 1 Char"/>
    <w:link w:val="Heading1"/>
    <w:uiPriority w:val="9"/>
    <w:rsid w:val="00D81C25"/>
    <w:rPr>
      <w:b/>
      <w:color w:val="C00000"/>
      <w:sz w:val="28"/>
      <w:lang w:val="en"/>
    </w:rPr>
  </w:style>
  <w:style w:type="paragraph" w:styleId="Header">
    <w:name w:val="header"/>
    <w:basedOn w:val="Normal"/>
    <w:link w:val="HeaderChar"/>
    <w:uiPriority w:val="99"/>
    <w:unhideWhenUsed/>
    <w:rsid w:val="0005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3A5"/>
  </w:style>
  <w:style w:type="paragraph" w:styleId="Footer">
    <w:name w:val="footer"/>
    <w:basedOn w:val="Normal"/>
    <w:link w:val="FooterChar"/>
    <w:uiPriority w:val="99"/>
    <w:unhideWhenUsed/>
    <w:rsid w:val="0005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3A5"/>
  </w:style>
  <w:style w:type="paragraph" w:customStyle="1" w:styleId="H1Title">
    <w:name w:val="H1 Title"/>
    <w:basedOn w:val="Normal"/>
    <w:link w:val="H1TitleChar"/>
    <w:qFormat/>
    <w:rsid w:val="00390789"/>
    <w:pPr>
      <w:spacing w:after="120"/>
    </w:pPr>
    <w:rPr>
      <w:rFonts w:ascii="Trebuchet MS" w:hAnsi="Trebuchet MS" w:cs="Times New Roman"/>
      <w:b/>
      <w:color w:val="718B9E"/>
      <w:sz w:val="52"/>
      <w:szCs w:val="52"/>
    </w:rPr>
  </w:style>
  <w:style w:type="paragraph" w:customStyle="1" w:styleId="ParagraphBasic">
    <w:name w:val="Paragraph Basic"/>
    <w:link w:val="ParagraphBasicChar"/>
    <w:qFormat/>
    <w:rsid w:val="00AB1AB6"/>
    <w:pPr>
      <w:spacing w:after="240"/>
    </w:pPr>
    <w:rPr>
      <w:rFonts w:ascii="Trebuchet MS" w:hAnsi="Trebuchet MS" w:cs="Times New Roman"/>
    </w:rPr>
  </w:style>
  <w:style w:type="character" w:customStyle="1" w:styleId="H1TitleChar">
    <w:name w:val="H1 Title Char"/>
    <w:basedOn w:val="DefaultParagraphFont"/>
    <w:link w:val="H1Title"/>
    <w:rsid w:val="00390789"/>
    <w:rPr>
      <w:rFonts w:ascii="Trebuchet MS" w:hAnsi="Trebuchet MS" w:cs="Times New Roman"/>
      <w:b/>
      <w:color w:val="718B9E"/>
      <w:sz w:val="52"/>
      <w:szCs w:val="52"/>
    </w:rPr>
  </w:style>
  <w:style w:type="paragraph" w:customStyle="1" w:styleId="H2Subheader">
    <w:name w:val="H2 Subheader"/>
    <w:basedOn w:val="ParagraphBasic"/>
    <w:link w:val="H2SubheaderChar"/>
    <w:qFormat/>
    <w:rsid w:val="00390789"/>
    <w:pPr>
      <w:spacing w:after="120"/>
    </w:pPr>
    <w:rPr>
      <w:b/>
      <w:color w:val="718B9E"/>
    </w:rPr>
  </w:style>
  <w:style w:type="character" w:customStyle="1" w:styleId="ParagraphBasicChar">
    <w:name w:val="Paragraph Basic Char"/>
    <w:basedOn w:val="H1TitleChar"/>
    <w:link w:val="ParagraphBasic"/>
    <w:rsid w:val="00AB1AB6"/>
    <w:rPr>
      <w:rFonts w:ascii="Trebuchet MS" w:hAnsi="Trebuchet MS" w:cs="Times New Roman"/>
      <w:b w:val="0"/>
      <w:color w:val="4472C4" w:themeColor="accent1"/>
      <w:sz w:val="52"/>
      <w:szCs w:val="52"/>
    </w:rPr>
  </w:style>
  <w:style w:type="paragraph" w:customStyle="1" w:styleId="BList1">
    <w:name w:val="BList 1"/>
    <w:basedOn w:val="ParagraphBasic"/>
    <w:link w:val="BList1Char"/>
    <w:qFormat/>
    <w:rsid w:val="000913D4"/>
    <w:pPr>
      <w:numPr>
        <w:numId w:val="2"/>
      </w:numPr>
      <w:spacing w:after="120"/>
    </w:pPr>
  </w:style>
  <w:style w:type="character" w:customStyle="1" w:styleId="H2SubheaderChar">
    <w:name w:val="H2 Subheader Char"/>
    <w:basedOn w:val="ParagraphBasicChar"/>
    <w:link w:val="H2Subheader"/>
    <w:rsid w:val="00390789"/>
    <w:rPr>
      <w:rFonts w:ascii="Trebuchet MS" w:hAnsi="Trebuchet MS" w:cs="Times New Roman"/>
      <w:b/>
      <w:color w:val="718B9E"/>
      <w:sz w:val="52"/>
      <w:szCs w:val="52"/>
    </w:rPr>
  </w:style>
  <w:style w:type="paragraph" w:customStyle="1" w:styleId="RecipeBasic">
    <w:name w:val="Recipe Basic"/>
    <w:basedOn w:val="Normal"/>
    <w:link w:val="RecipeBasicChar"/>
    <w:qFormat/>
    <w:rsid w:val="006B5270"/>
    <w:pPr>
      <w:spacing w:after="60"/>
    </w:pPr>
    <w:rPr>
      <w:rFonts w:ascii="Trebuchet MS" w:hAnsi="Trebuchet MS"/>
      <w:sz w:val="20"/>
    </w:rPr>
  </w:style>
  <w:style w:type="character" w:customStyle="1" w:styleId="BList1Char">
    <w:name w:val="BList 1 Char"/>
    <w:basedOn w:val="ParagraphBasicChar"/>
    <w:link w:val="BList1"/>
    <w:rsid w:val="00F76A0F"/>
    <w:rPr>
      <w:rFonts w:ascii="Trebuchet MS" w:hAnsi="Trebuchet MS" w:cs="Times New Roman"/>
      <w:b w:val="0"/>
      <w:color w:val="4472C4" w:themeColor="accent1"/>
      <w:sz w:val="52"/>
      <w:szCs w:val="52"/>
    </w:rPr>
  </w:style>
  <w:style w:type="character" w:customStyle="1" w:styleId="RecipeBasicChar">
    <w:name w:val="Recipe Basic Char"/>
    <w:basedOn w:val="DefaultParagraphFont"/>
    <w:link w:val="RecipeBasic"/>
    <w:rsid w:val="006B5270"/>
    <w:rPr>
      <w:rFonts w:ascii="Trebuchet MS" w:hAnsi="Trebuchet MS"/>
      <w:sz w:val="20"/>
    </w:rPr>
  </w:style>
  <w:style w:type="paragraph" w:customStyle="1" w:styleId="BList2">
    <w:name w:val="BList 2"/>
    <w:basedOn w:val="BList1"/>
    <w:link w:val="BList2Char"/>
    <w:qFormat/>
    <w:rsid w:val="00A71670"/>
    <w:pPr>
      <w:numPr>
        <w:numId w:val="3"/>
      </w:numPr>
      <w:ind w:left="1224"/>
    </w:pPr>
  </w:style>
  <w:style w:type="character" w:customStyle="1" w:styleId="BList2Char">
    <w:name w:val="BList 2 Char"/>
    <w:basedOn w:val="BList1Char"/>
    <w:link w:val="BList2"/>
    <w:rsid w:val="00A71670"/>
    <w:rPr>
      <w:rFonts w:ascii="Trebuchet MS" w:hAnsi="Trebuchet MS" w:cs="Times New Roman"/>
      <w:b w:val="0"/>
      <w:color w:val="4472C4" w:themeColor="accent1"/>
      <w:sz w:val="52"/>
      <w:szCs w:val="52"/>
    </w:rPr>
  </w:style>
  <w:style w:type="character" w:styleId="CommentReference">
    <w:name w:val="annotation reference"/>
    <w:basedOn w:val="DefaultParagraphFont"/>
    <w:uiPriority w:val="99"/>
    <w:semiHidden/>
    <w:unhideWhenUsed/>
    <w:rsid w:val="00AD30CC"/>
    <w:rPr>
      <w:sz w:val="16"/>
      <w:szCs w:val="16"/>
    </w:rPr>
  </w:style>
  <w:style w:type="paragraph" w:styleId="CommentText">
    <w:name w:val="annotation text"/>
    <w:basedOn w:val="Normal"/>
    <w:link w:val="CommentTextChar"/>
    <w:uiPriority w:val="99"/>
    <w:unhideWhenUsed/>
    <w:rsid w:val="00AD30CC"/>
    <w:pPr>
      <w:spacing w:line="240" w:lineRule="auto"/>
    </w:pPr>
    <w:rPr>
      <w:sz w:val="20"/>
      <w:szCs w:val="20"/>
    </w:rPr>
  </w:style>
  <w:style w:type="character" w:customStyle="1" w:styleId="CommentTextChar">
    <w:name w:val="Comment Text Char"/>
    <w:basedOn w:val="DefaultParagraphFont"/>
    <w:link w:val="CommentText"/>
    <w:uiPriority w:val="99"/>
    <w:rsid w:val="00AD30CC"/>
    <w:rPr>
      <w:sz w:val="20"/>
      <w:szCs w:val="20"/>
    </w:rPr>
  </w:style>
  <w:style w:type="paragraph" w:styleId="CommentSubject">
    <w:name w:val="annotation subject"/>
    <w:basedOn w:val="CommentText"/>
    <w:next w:val="CommentText"/>
    <w:link w:val="CommentSubjectChar"/>
    <w:uiPriority w:val="99"/>
    <w:semiHidden/>
    <w:unhideWhenUsed/>
    <w:rsid w:val="00AD30CC"/>
    <w:rPr>
      <w:b/>
      <w:bCs/>
    </w:rPr>
  </w:style>
  <w:style w:type="character" w:customStyle="1" w:styleId="CommentSubjectChar">
    <w:name w:val="Comment Subject Char"/>
    <w:basedOn w:val="CommentTextChar"/>
    <w:link w:val="CommentSubject"/>
    <w:uiPriority w:val="99"/>
    <w:semiHidden/>
    <w:rsid w:val="00AD30CC"/>
    <w:rPr>
      <w:b/>
      <w:bCs/>
      <w:sz w:val="20"/>
      <w:szCs w:val="20"/>
    </w:rPr>
  </w:style>
  <w:style w:type="character" w:styleId="Hyperlink">
    <w:name w:val="Hyperlink"/>
    <w:basedOn w:val="DefaultParagraphFont"/>
    <w:uiPriority w:val="99"/>
    <w:unhideWhenUsed/>
    <w:rsid w:val="00F143F5"/>
    <w:rPr>
      <w:color w:val="0563C1" w:themeColor="hyperlink"/>
      <w:u w:val="single"/>
    </w:rPr>
  </w:style>
  <w:style w:type="character" w:styleId="UnresolvedMention">
    <w:name w:val="Unresolved Mention"/>
    <w:basedOn w:val="DefaultParagraphFont"/>
    <w:uiPriority w:val="99"/>
    <w:semiHidden/>
    <w:unhideWhenUsed/>
    <w:rsid w:val="00F143F5"/>
    <w:rPr>
      <w:color w:val="605E5C"/>
      <w:shd w:val="clear" w:color="auto" w:fill="E1DFDD"/>
    </w:rPr>
  </w:style>
  <w:style w:type="paragraph" w:styleId="Revision">
    <w:name w:val="Revision"/>
    <w:hidden/>
    <w:uiPriority w:val="99"/>
    <w:semiHidden/>
    <w:rsid w:val="00120DFE"/>
    <w:pPr>
      <w:spacing w:after="0" w:line="240" w:lineRule="auto"/>
    </w:pPr>
  </w:style>
  <w:style w:type="character" w:styleId="FollowedHyperlink">
    <w:name w:val="FollowedHyperlink"/>
    <w:basedOn w:val="DefaultParagraphFont"/>
    <w:uiPriority w:val="99"/>
    <w:semiHidden/>
    <w:unhideWhenUsed/>
    <w:rsid w:val="00ED3148"/>
    <w:rPr>
      <w:color w:val="954F72" w:themeColor="followedHyperlink"/>
      <w:u w:val="single"/>
    </w:rPr>
  </w:style>
  <w:style w:type="paragraph" w:customStyle="1" w:styleId="pf0">
    <w:name w:val="pf0"/>
    <w:basedOn w:val="Normal"/>
    <w:rsid w:val="00FF4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F4B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F5AF-C5C2-4D6F-A8BF-82D286C5A40C}">
  <ds:schemaRefs>
    <ds:schemaRef ds:uri="http://schemas.openxmlformats.org/officeDocument/2006/bibliography"/>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Groat, Alison</dc:creator>
  <cp:lastModifiedBy>Bartelt, Stephanie</cp:lastModifiedBy>
  <cp:revision>2</cp:revision>
  <dcterms:created xsi:type="dcterms:W3CDTF">2023-08-24T17:40:00Z</dcterms:created>
  <dcterms:modified xsi:type="dcterms:W3CDTF">2023-08-24T17:40:00Z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466c84c32e13558cd6f6c48c236211cec94ac40d052acdc0f41ae43dbea5b4b0</vt:lpwstr>
  </property>
</Properties>
</file>